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4"/>
          <w:szCs w:val="24"/>
        </w:rPr>
        <w:id w:val="-59636786"/>
        <w:docPartObj>
          <w:docPartGallery w:val="Cover Pages"/>
          <w:docPartUnique/>
        </w:docPartObj>
      </w:sdtPr>
      <w:sdtEndPr>
        <w:rPr>
          <w:smallCaps/>
        </w:rPr>
      </w:sdtEndPr>
      <w:sdtContent>
        <w:p w14:paraId="2922C015" w14:textId="6DABA166" w:rsidR="00EC5C2C" w:rsidRPr="00DB5716" w:rsidRDefault="00C02D65" w:rsidP="632EB1E9">
          <w:pPr>
            <w:rPr>
              <w:sz w:val="24"/>
              <w:szCs w:val="24"/>
            </w:rPr>
          </w:pPr>
          <w:r>
            <w:rPr>
              <w:noProof/>
              <w:sz w:val="24"/>
              <w:lang w:eastAsia="en-GB"/>
            </w:rPr>
            <mc:AlternateContent>
              <mc:Choice Requires="wpg">
                <w:drawing>
                  <wp:anchor distT="0" distB="0" distL="114300" distR="114300" simplePos="0" relativeHeight="251658240" behindDoc="0" locked="0" layoutInCell="1" allowOverlap="1" wp14:anchorId="6C5BBA44" wp14:editId="6A48C7EF">
                    <wp:simplePos x="0" y="0"/>
                    <wp:positionH relativeFrom="column">
                      <wp:posOffset>-2144332</wp:posOffset>
                    </wp:positionH>
                    <wp:positionV relativeFrom="paragraph">
                      <wp:posOffset>-991673</wp:posOffset>
                    </wp:positionV>
                    <wp:extent cx="7589520" cy="10807065"/>
                    <wp:effectExtent l="0" t="0" r="17780" b="13335"/>
                    <wp:wrapNone/>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9520" cy="10807065"/>
                              <a:chOff x="-1668" y="-723"/>
                              <a:chExt cx="15560" cy="19121"/>
                            </a:xfrm>
                          </wpg:grpSpPr>
                          <wps:wsp>
                            <wps:cNvPr id="26" name="Rectangle 4" descr="Zig zag"/>
                            <wps:cNvSpPr>
                              <a:spLocks noChangeArrowheads="1"/>
                            </wps:cNvSpPr>
                            <wps:spPr bwMode="auto">
                              <a:xfrm>
                                <a:off x="-1668" y="-723"/>
                                <a:ext cx="11582" cy="19121"/>
                              </a:xfrm>
                              <a:prstGeom prst="rect">
                                <a:avLst/>
                              </a:prstGeom>
                              <a:ln w="12700">
                                <a:solidFill>
                                  <a:srgbClr val="FFFFFF"/>
                                </a:solidFill>
                                <a:miter lim="800000"/>
                                <a:headEnd/>
                                <a:tailEnd/>
                              </a:ln>
                            </wps:spPr>
                            <wps:style>
                              <a:lnRef idx="0">
                                <a:scrgbClr r="0" g="0" b="0"/>
                              </a:lnRef>
                              <a:fillRef idx="1003">
                                <a:schemeClr val="lt2"/>
                              </a:fillRef>
                              <a:effectRef idx="0">
                                <a:scrgbClr r="0" g="0" b="0"/>
                              </a:effectRef>
                              <a:fontRef idx="major"/>
                            </wps:style>
                            <wps:bodyPr rot="0" vert="horz" wrap="square" lIns="91440" tIns="45720" rIns="91440" bIns="45720" anchor="ctr" anchorCtr="0" upright="1">
                              <a:noAutofit/>
                            </wps:bodyPr>
                          </wps:wsp>
                          <wps:wsp>
                            <wps:cNvPr id="27" name="Rectangle 5"/>
                            <wps:cNvSpPr>
                              <a:spLocks noChangeArrowheads="1"/>
                            </wps:cNvSpPr>
                            <wps:spPr bwMode="auto">
                              <a:xfrm>
                                <a:off x="4242" y="-600"/>
                                <a:ext cx="9650" cy="18934"/>
                              </a:xfrm>
                              <a:prstGeom prst="rect">
                                <a:avLst/>
                              </a:prstGeom>
                              <a:solidFill>
                                <a:schemeClr val="accent1">
                                  <a:lumMod val="75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84"/>
                                      <w:szCs w:val="84"/>
                                    </w:rPr>
                                    <w:alias w:val="Title"/>
                                    <w:id w:val="16962279"/>
                                    <w:dataBinding w:prefixMappings="xmlns:ns0='http://schemas.openxmlformats.org/package/2006/metadata/core-properties' xmlns:ns1='http://purl.org/dc/elements/1.1/'" w:xpath="/ns0:coreProperties[1]/ns1:title[1]" w:storeItemID="{6C3C8BC8-F283-45AE-878A-BAB7291924A1}"/>
                                    <w:text/>
                                  </w:sdtPr>
                                  <w:sdtContent>
                                    <w:p w14:paraId="1D6FEFDE" w14:textId="77777777" w:rsidR="00FF46A1" w:rsidRPr="00AC594E" w:rsidRDefault="00FF46A1" w:rsidP="00AC594E">
                                      <w:pPr>
                                        <w:rPr>
                                          <w:color w:val="FFFFFF" w:themeColor="background1"/>
                                          <w:sz w:val="84"/>
                                          <w:szCs w:val="84"/>
                                        </w:rPr>
                                      </w:pPr>
                                      <w:r w:rsidRPr="00AC594E">
                                        <w:rPr>
                                          <w:color w:val="FFFFFF" w:themeColor="background1"/>
                                          <w:sz w:val="84"/>
                                          <w:szCs w:val="84"/>
                                        </w:rPr>
                                        <w:t>Getting Started</w:t>
                                      </w:r>
                                    </w:p>
                                  </w:sdtContent>
                                </w:sdt>
                                <w:sdt>
                                  <w:sdtPr>
                                    <w:rPr>
                                      <w:color w:val="FFFFFF" w:themeColor="background1"/>
                                      <w:sz w:val="40"/>
                                      <w:szCs w:val="40"/>
                                    </w:rPr>
                                    <w:alias w:val="Subtitle"/>
                                    <w:id w:val="16962284"/>
                                    <w:dataBinding w:prefixMappings="xmlns:ns0='http://schemas.openxmlformats.org/package/2006/metadata/core-properties' xmlns:ns1='http://purl.org/dc/elements/1.1/'" w:xpath="/ns0:coreProperties[1]/ns1:subject[1]" w:storeItemID="{6C3C8BC8-F283-45AE-878A-BAB7291924A1}"/>
                                    <w:text/>
                                  </w:sdtPr>
                                  <w:sdtContent>
                                    <w:p w14:paraId="6A51DD8E" w14:textId="77777777" w:rsidR="00FF46A1" w:rsidRPr="00AC594E" w:rsidRDefault="00FF46A1" w:rsidP="00AC594E">
                                      <w:pPr>
                                        <w:rPr>
                                          <w:color w:val="FFFFFF" w:themeColor="background1"/>
                                          <w:sz w:val="40"/>
                                          <w:szCs w:val="40"/>
                                        </w:rPr>
                                      </w:pPr>
                                      <w:r w:rsidRPr="00AC594E">
                                        <w:rPr>
                                          <w:color w:val="FFFFFF" w:themeColor="background1"/>
                                          <w:sz w:val="40"/>
                                          <w:szCs w:val="40"/>
                                        </w:rPr>
                                        <w:t xml:space="preserve">An introductory guide for </w:t>
                                      </w:r>
                                      <w:r w:rsidR="004B0C03" w:rsidRPr="00AC594E">
                                        <w:rPr>
                                          <w:color w:val="FFFFFF" w:themeColor="background1"/>
                                          <w:sz w:val="40"/>
                                          <w:szCs w:val="40"/>
                                        </w:rPr>
                                        <w:t>students</w:t>
                                      </w:r>
                                    </w:p>
                                  </w:sdtContent>
                                </w:sdt>
                                <w:p w14:paraId="61AD7C7B" w14:textId="77777777" w:rsidR="00FF46A1" w:rsidRDefault="00FF46A1">
                                  <w:pPr>
                                    <w:rPr>
                                      <w:color w:val="FFFFFF" w:themeColor="background1"/>
                                    </w:rPr>
                                  </w:pPr>
                                </w:p>
                                <w:p w14:paraId="578D6A1A" w14:textId="411896EE" w:rsidR="00FF46A1" w:rsidRPr="00AC594E" w:rsidRDefault="00000000" w:rsidP="00AC594E">
                                  <w:pPr>
                                    <w:rPr>
                                      <w:color w:val="FFFFFF" w:themeColor="background1"/>
                                      <w:sz w:val="36"/>
                                      <w:szCs w:val="36"/>
                                    </w:rPr>
                                  </w:pPr>
                                  <w:sdt>
                                    <w:sdtPr>
                                      <w:rPr>
                                        <w:color w:val="FFFFFF" w:themeColor="background1"/>
                                        <w:sz w:val="36"/>
                                        <w:szCs w:val="36"/>
                                      </w:rPr>
                                      <w:alias w:val="Abstract"/>
                                      <w:id w:val="16962290"/>
                                      <w:dataBinding w:prefixMappings="xmlns:ns0='http://schemas.microsoft.com/office/2006/coverPageProps'" w:xpath="/ns0:CoverPageProperties[1]/ns0:Abstract[1]" w:storeItemID="{55AF091B-3C7A-41E3-B477-F2FDAA23CFDA}"/>
                                      <w:text/>
                                    </w:sdtPr>
                                    <w:sdtContent>
                                      <w:r w:rsidR="00236AC0" w:rsidRPr="00AC594E">
                                        <w:rPr>
                                          <w:color w:val="FFFFFF" w:themeColor="background1"/>
                                          <w:sz w:val="36"/>
                                          <w:szCs w:val="36"/>
                                        </w:rPr>
                                        <w:t>Aimed at students, this guide covers some of the basic functions</w:t>
                                      </w:r>
                                      <w:r w:rsidR="00072654" w:rsidRPr="00AC594E">
                                        <w:rPr>
                                          <w:color w:val="FFFFFF" w:themeColor="background1"/>
                                          <w:sz w:val="36"/>
                                          <w:szCs w:val="36"/>
                                        </w:rPr>
                                        <w:t xml:space="preserve"> of </w:t>
                                      </w:r>
                                      <w:r w:rsidR="003252EE">
                                        <w:rPr>
                                          <w:color w:val="FFFFFF" w:themeColor="background1"/>
                                          <w:sz w:val="36"/>
                                          <w:szCs w:val="36"/>
                                        </w:rPr>
                                        <w:t>Panopto</w:t>
                                      </w:r>
                                      <w:r w:rsidR="00236AC0" w:rsidRPr="00AC594E">
                                        <w:rPr>
                                          <w:color w:val="FFFFFF" w:themeColor="background1"/>
                                          <w:sz w:val="36"/>
                                          <w:szCs w:val="36"/>
                                        </w:rPr>
                                        <w:t xml:space="preserve"> such as viewing recordings and uploading video</w:t>
                                      </w:r>
                                    </w:sdtContent>
                                  </w:sdt>
                                  <w:r w:rsidR="00D915E4" w:rsidRPr="00AC594E">
                                    <w:rPr>
                                      <w:color w:val="FFFFFF" w:themeColor="background1"/>
                                      <w:sz w:val="36"/>
                                      <w:szCs w:val="36"/>
                                    </w:rPr>
                                    <w:t>.</w:t>
                                  </w:r>
                                </w:p>
                                <w:p w14:paraId="672C451B" w14:textId="77777777" w:rsidR="00C02D65" w:rsidRDefault="00C02D65"/>
                              </w:txbxContent>
                            </wps:txbx>
                            <wps:bodyPr rot="0" vert="horz" wrap="square" lIns="228600" tIns="1371600" rIns="457200" bIns="45720" anchor="t" anchorCtr="0" upright="1">
                              <a:noAutofit/>
                            </wps:bodyPr>
                          </wps:wsp>
                          <wpg:grpSp>
                            <wpg:cNvPr id="28" name="Group 6"/>
                            <wpg:cNvGrpSpPr>
                              <a:grpSpLocks/>
                            </wpg:cNvGrpSpPr>
                            <wpg:grpSpPr bwMode="auto">
                              <a:xfrm>
                                <a:off x="321" y="3423"/>
                                <a:ext cx="3126" cy="6068"/>
                                <a:chOff x="654" y="3599"/>
                                <a:chExt cx="2880" cy="5760"/>
                              </a:xfrm>
                            </wpg:grpSpPr>
                            <wps:wsp>
                              <wps:cNvPr id="29" name="Rectangle 7"/>
                              <wps:cNvSpPr>
                                <a:spLocks noChangeArrowheads="1"/>
                              </wps:cNvSpPr>
                              <wps:spPr bwMode="auto">
                                <a:xfrm flipH="1">
                                  <a:off x="2094" y="647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0" name="Rectangle 8"/>
                              <wps:cNvSpPr>
                                <a:spLocks noChangeArrowheads="1"/>
                              </wps:cNvSpPr>
                              <wps:spPr bwMode="auto">
                                <a:xfrm flipH="1">
                                  <a:off x="2094" y="503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1" name="Rectangle 9"/>
                              <wps:cNvSpPr>
                                <a:spLocks noChangeArrowheads="1"/>
                              </wps:cNvSpPr>
                              <wps:spPr bwMode="auto">
                                <a:xfrm flipH="1">
                                  <a:off x="654" y="503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2" name="Rectangle 10"/>
                              <wps:cNvSpPr>
                                <a:spLocks noChangeArrowheads="1"/>
                              </wps:cNvSpPr>
                              <wps:spPr bwMode="auto">
                                <a:xfrm flipH="1">
                                  <a:off x="654" y="359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3" name="Rectangle 11"/>
                              <wps:cNvSpPr>
                                <a:spLocks noChangeArrowheads="1"/>
                              </wps:cNvSpPr>
                              <wps:spPr bwMode="auto">
                                <a:xfrm flipH="1">
                                  <a:off x="654" y="647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4" name="Rectangle 12"/>
                              <wps:cNvSpPr>
                                <a:spLocks noChangeArrowheads="1"/>
                              </wps:cNvSpPr>
                              <wps:spPr bwMode="auto">
                                <a:xfrm flipH="1">
                                  <a:off x="2094" y="791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55" name="Rectangle 13"/>
                            <wps:cNvSpPr>
                              <a:spLocks noChangeArrowheads="1"/>
                            </wps:cNvSpPr>
                            <wps:spPr bwMode="auto">
                              <a:xfrm flipH="1">
                                <a:off x="2286" y="-116"/>
                                <a:ext cx="3436" cy="1711"/>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56"/>
                                      <w:szCs w:val="36"/>
                                    </w:rPr>
                                    <w:alias w:val="Year"/>
                                    <w:id w:val="169622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1E44CC9E" w14:textId="109FD36B" w:rsidR="00FF46A1" w:rsidRPr="00AC594E" w:rsidRDefault="003252EE" w:rsidP="00AC594E">
                                      <w:pPr>
                                        <w:rPr>
                                          <w:color w:val="FFFFFF" w:themeColor="background1"/>
                                          <w:sz w:val="56"/>
                                          <w:szCs w:val="36"/>
                                        </w:rPr>
                                      </w:pPr>
                                      <w:r>
                                        <w:rPr>
                                          <w:color w:val="FFFFFF" w:themeColor="background1"/>
                                          <w:sz w:val="56"/>
                                          <w:szCs w:val="36"/>
                                          <w:lang w:val="en-US"/>
                                        </w:rPr>
                                        <w:t>Panopto</w:t>
                                      </w:r>
                                    </w:p>
                                  </w:sdtContent>
                                </w:sdt>
                              </w:txbxContent>
                            </wps:txbx>
                            <wps:bodyPr rot="0" vert="horz" wrap="square" lIns="91440" tIns="45720" rIns="91440" bIns="45720" anchor="b" anchorCtr="0" upright="1">
                              <a:noAutofit/>
                            </wps:bodyPr>
                          </wps:wsp>
                        </wpg:wgp>
                      </a:graphicData>
                    </a:graphic>
                    <wp14:sizeRelH relativeFrom="margin">
                      <wp14:pctWidth>0</wp14:pctWidth>
                    </wp14:sizeRelH>
                  </wp:anchor>
                </w:drawing>
              </mc:Choice>
              <mc:Fallback>
                <w:pict>
                  <v:group w14:anchorId="6C5BBA44" id="Group 25" o:spid="_x0000_s1026" alt="&quot;&quot;" style="position:absolute;margin-left:-168.85pt;margin-top:-78.1pt;width:597.6pt;height:850.95pt;z-index:251658240;mso-width-relative:margin" coordorigin="-1668,-723" coordsize="15560,1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">
                    <v:rect id="Rectangle 4" o:spid="_x0000_s1027" alt="Zig zag" style="position:absolute;left:-1668;top:-723;width:11582;height:19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" fillcolor="#f1efe6 [2579]" strokecolor="white" strokeweight="1pt">
                      <v:fill color2="#575131 [963]" rotate="t" focusposition=".5,.5" focussize="" focus="100%" type="gradientRadial"/>
                    </v:rect>
                    <v:rect id="Rectangle 5" o:spid="_x0000_s1028" style="position:absolute;left:4242;top:-600;width:9650;height:18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" fillcolor="#365f91 [2404]" strokecolor="white [3212]" strokeweight="1pt">
                      <v:shadow color="#d8d8d8" offset="3pt,3pt"/>
                      <v:textbox inset="18pt,108pt,36pt">
                        <w:txbxContent>
                          <w:sdt>
                            <w:sdtPr>
                              <w:rPr>
                                <w:color w:val="FFFFFF" w:themeColor="background1"/>
                                <w:sz w:val="84"/>
                                <w:szCs w:val="84"/>
                              </w:rPr>
                              <w:alias w:val="Title"/>
                              <w:id w:val="16962279"/>
                              <w:dataBinding w:prefixMappings="xmlns:ns0='http://schemas.openxmlformats.org/package/2006/metadata/core-properties' xmlns:ns1='http://purl.org/dc/elements/1.1/'" w:xpath="/ns0:coreProperties[1]/ns1:title[1]" w:storeItemID="{6C3C8BC8-F283-45AE-878A-BAB7291924A1}"/>
                              <w:text/>
                            </w:sdtPr>
                            <w:sdtContent>
                              <w:p w14:paraId="1D6FEFDE" w14:textId="77777777" w:rsidR="00FF46A1" w:rsidRPr="00AC594E" w:rsidRDefault="00FF46A1" w:rsidP="00AC594E">
                                <w:pPr>
                                  <w:rPr>
                                    <w:color w:val="FFFFFF" w:themeColor="background1"/>
                                    <w:sz w:val="84"/>
                                    <w:szCs w:val="84"/>
                                  </w:rPr>
                                </w:pPr>
                                <w:r w:rsidRPr="00AC594E">
                                  <w:rPr>
                                    <w:color w:val="FFFFFF" w:themeColor="background1"/>
                                    <w:sz w:val="84"/>
                                    <w:szCs w:val="84"/>
                                  </w:rPr>
                                  <w:t>Getting Started</w:t>
                                </w:r>
                              </w:p>
                            </w:sdtContent>
                          </w:sdt>
                          <w:sdt>
                            <w:sdtPr>
                              <w:rPr>
                                <w:color w:val="FFFFFF" w:themeColor="background1"/>
                                <w:sz w:val="40"/>
                                <w:szCs w:val="40"/>
                              </w:rPr>
                              <w:alias w:val="Subtitle"/>
                              <w:id w:val="16962284"/>
                              <w:dataBinding w:prefixMappings="xmlns:ns0='http://schemas.openxmlformats.org/package/2006/metadata/core-properties' xmlns:ns1='http://purl.org/dc/elements/1.1/'" w:xpath="/ns0:coreProperties[1]/ns1:subject[1]" w:storeItemID="{6C3C8BC8-F283-45AE-878A-BAB7291924A1}"/>
                              <w:text/>
                            </w:sdtPr>
                            <w:sdtContent>
                              <w:p w14:paraId="6A51DD8E" w14:textId="77777777" w:rsidR="00FF46A1" w:rsidRPr="00AC594E" w:rsidRDefault="00FF46A1" w:rsidP="00AC594E">
                                <w:pPr>
                                  <w:rPr>
                                    <w:color w:val="FFFFFF" w:themeColor="background1"/>
                                    <w:sz w:val="40"/>
                                    <w:szCs w:val="40"/>
                                  </w:rPr>
                                </w:pPr>
                                <w:r w:rsidRPr="00AC594E">
                                  <w:rPr>
                                    <w:color w:val="FFFFFF" w:themeColor="background1"/>
                                    <w:sz w:val="40"/>
                                    <w:szCs w:val="40"/>
                                  </w:rPr>
                                  <w:t xml:space="preserve">An introductory guide for </w:t>
                                </w:r>
                                <w:r w:rsidR="004B0C03" w:rsidRPr="00AC594E">
                                  <w:rPr>
                                    <w:color w:val="FFFFFF" w:themeColor="background1"/>
                                    <w:sz w:val="40"/>
                                    <w:szCs w:val="40"/>
                                  </w:rPr>
                                  <w:t>students</w:t>
                                </w:r>
                              </w:p>
                            </w:sdtContent>
                          </w:sdt>
                          <w:p w14:paraId="61AD7C7B" w14:textId="77777777" w:rsidR="00FF46A1" w:rsidRDefault="00FF46A1">
                            <w:pPr>
                              <w:rPr>
                                <w:color w:val="FFFFFF" w:themeColor="background1"/>
                              </w:rPr>
                            </w:pPr>
                          </w:p>
                          <w:p w14:paraId="578D6A1A" w14:textId="411896EE" w:rsidR="00FF46A1" w:rsidRPr="00AC594E" w:rsidRDefault="00000000" w:rsidP="00AC594E">
                            <w:pPr>
                              <w:rPr>
                                <w:color w:val="FFFFFF" w:themeColor="background1"/>
                                <w:sz w:val="36"/>
                                <w:szCs w:val="36"/>
                              </w:rPr>
                            </w:pPr>
                            <w:sdt>
                              <w:sdtPr>
                                <w:rPr>
                                  <w:color w:val="FFFFFF" w:themeColor="background1"/>
                                  <w:sz w:val="36"/>
                                  <w:szCs w:val="36"/>
                                </w:rPr>
                                <w:alias w:val="Abstract"/>
                                <w:id w:val="16962290"/>
                                <w:dataBinding w:prefixMappings="xmlns:ns0='http://schemas.microsoft.com/office/2006/coverPageProps'" w:xpath="/ns0:CoverPageProperties[1]/ns0:Abstract[1]" w:storeItemID="{55AF091B-3C7A-41E3-B477-F2FDAA23CFDA}"/>
                                <w:text/>
                              </w:sdtPr>
                              <w:sdtContent>
                                <w:r w:rsidR="00236AC0" w:rsidRPr="00AC594E">
                                  <w:rPr>
                                    <w:color w:val="FFFFFF" w:themeColor="background1"/>
                                    <w:sz w:val="36"/>
                                    <w:szCs w:val="36"/>
                                  </w:rPr>
                                  <w:t>Aimed at students, this guide covers some of the basic functions</w:t>
                                </w:r>
                                <w:r w:rsidR="00072654" w:rsidRPr="00AC594E">
                                  <w:rPr>
                                    <w:color w:val="FFFFFF" w:themeColor="background1"/>
                                    <w:sz w:val="36"/>
                                    <w:szCs w:val="36"/>
                                  </w:rPr>
                                  <w:t xml:space="preserve"> of </w:t>
                                </w:r>
                                <w:r w:rsidR="003252EE">
                                  <w:rPr>
                                    <w:color w:val="FFFFFF" w:themeColor="background1"/>
                                    <w:sz w:val="36"/>
                                    <w:szCs w:val="36"/>
                                  </w:rPr>
                                  <w:t>Panopto</w:t>
                                </w:r>
                                <w:r w:rsidR="00236AC0" w:rsidRPr="00AC594E">
                                  <w:rPr>
                                    <w:color w:val="FFFFFF" w:themeColor="background1"/>
                                    <w:sz w:val="36"/>
                                    <w:szCs w:val="36"/>
                                  </w:rPr>
                                  <w:t xml:space="preserve"> such as viewing recordings and uploading video</w:t>
                                </w:r>
                              </w:sdtContent>
                            </w:sdt>
                            <w:r w:rsidR="00D915E4" w:rsidRPr="00AC594E">
                              <w:rPr>
                                <w:color w:val="FFFFFF" w:themeColor="background1"/>
                                <w:sz w:val="36"/>
                                <w:szCs w:val="36"/>
                              </w:rPr>
                              <w:t>.</w:t>
                            </w:r>
                          </w:p>
                          <w:p w14:paraId="672C451B" w14:textId="77777777" w:rsidR="00C02D65" w:rsidRDefault="00C02D65"/>
                        </w:txbxContent>
                      </v:textbox>
                    </v:rect>
                    <v:group id="Group 6" o:spid="_x0000_s1029" style="position:absolute;left:321;top:3423;width:3126;height:6068" coordorigin="654,3599" coordsize="2880,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7" o:spid="_x0000_s1030" style="position:absolute;left:209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" fillcolor="#95b3d7 [1940]" strokecolor="white [3212]" strokeweight="1pt">
                        <v:fill opacity="52428f"/>
                        <v:shadow color="#d8d8d8" offset="3pt,3pt"/>
                      </v:rect>
                      <v:rect id="Rectangle 8" o:spid="_x0000_s1031" style="position:absolute;left:209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" fillcolor="#b8cce4 [1300]" strokecolor="white [3212]" strokeweight="1pt">
                        <v:fill opacity="32896f"/>
                        <v:shadow color="#d8d8d8" offset="3pt,3pt"/>
                      </v:rect>
                      <v:rect id="Rectangle 9" o:spid="_x0000_s1032" style="position:absolute;left:65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" fillcolor="#95b3d7 [1940]" strokecolor="white [3212]" strokeweight="1pt">
                        <v:fill opacity="52428f"/>
                        <v:shadow color="#d8d8d8" offset="3pt,3pt"/>
                      </v:rect>
                      <v:rect id="Rectangle 10" o:spid="_x0000_s1033" style="position:absolute;left:654;top:359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" fillcolor="#b8cce4 [1300]" strokecolor="white [3212]" strokeweight="1pt">
                        <v:fill opacity="32896f"/>
                        <v:shadow color="#d8d8d8" offset="3pt,3pt"/>
                      </v:rect>
                      <v:rect id="Rectangle 11" o:spid="_x0000_s1034" style="position:absolute;left:65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" fillcolor="#b8cce4 [1300]" strokecolor="white [3212]" strokeweight="1pt">
                        <v:fill opacity="32896f"/>
                        <v:shadow color="#d8d8d8" offset="3pt,3pt"/>
                      </v:rect>
                      <v:rect id="Rectangle 12" o:spid="_x0000_s1035" style="position:absolute;left:2094;top:791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" fillcolor="#b8cce4 [1300]" strokecolor="white [3212]" strokeweight="1pt">
                        <v:fill opacity="32896f"/>
                        <v:shadow color="#d8d8d8" offset="3pt,3pt"/>
                      </v:rect>
                    </v:group>
                    <v:rect id="Rectangle 13" o:spid="_x0000_s1036" style="position:absolute;left:2286;top:-116;width:3436;height:1711;flip:x;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" fillcolor="#c0504d [3205]" strokecolor="white [3212]" strokeweight="1pt">
                      <v:shadow color="#d8d8d8" offset="3pt,3pt"/>
                      <v:textbox>
                        <w:txbxContent>
                          <w:sdt>
                            <w:sdtPr>
                              <w:rPr>
                                <w:color w:val="FFFFFF" w:themeColor="background1"/>
                                <w:sz w:val="56"/>
                                <w:szCs w:val="36"/>
                              </w:rPr>
                              <w:alias w:val="Year"/>
                              <w:id w:val="169622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1E44CC9E" w14:textId="109FD36B" w:rsidR="00FF46A1" w:rsidRPr="00AC594E" w:rsidRDefault="003252EE" w:rsidP="00AC594E">
                                <w:pPr>
                                  <w:rPr>
                                    <w:color w:val="FFFFFF" w:themeColor="background1"/>
                                    <w:sz w:val="56"/>
                                    <w:szCs w:val="36"/>
                                  </w:rPr>
                                </w:pPr>
                                <w:r>
                                  <w:rPr>
                                    <w:color w:val="FFFFFF" w:themeColor="background1"/>
                                    <w:sz w:val="56"/>
                                    <w:szCs w:val="36"/>
                                    <w:lang w:val="en-US"/>
                                  </w:rPr>
                                  <w:t>Panopto</w:t>
                                </w:r>
                              </w:p>
                            </w:sdtContent>
                          </w:sdt>
                        </w:txbxContent>
                      </v:textbox>
                    </v:rect>
                  </v:group>
                </w:pict>
              </mc:Fallback>
            </mc:AlternateContent>
          </w:r>
          <w:r w:rsidR="002373AF">
            <w:rPr>
              <w:noProof/>
              <w:sz w:val="24"/>
              <w:lang w:eastAsia="en-GB"/>
            </w:rPr>
            <mc:AlternateContent>
              <mc:Choice Requires="wpc">
                <w:drawing>
                  <wp:inline distT="0" distB="0" distL="0" distR="0" wp14:anchorId="199109B3" wp14:editId="49A02420">
                    <wp:extent cx="5486400" cy="1605516"/>
                    <wp:effectExtent l="0" t="0" r="0" b="0"/>
                    <wp:docPr id="314" name="Canvas 314" descr="Title of document - Getting Started."/>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xmlns:ask="http://schemas.microsoft.com/office/drawing/2018/sketchyshapes"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0631901D">
                  <v:group id="Canvas 314" style="width:6in;height:126.4pt;mso-position-horizontal-relative:char;mso-position-vertical-relative:line" alt="Title of document - Getting Started." coordsize="54864,16052" o:spid="_x0000_s1026" editas="canvas" w14:anchorId="61563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54864;height:16052;visibility:visible;mso-wrap-style:square" alt="Title of document - Getting Started." type="#_x0000_t75">
                      <v:fill o:detectmouseclick="t"/>
                      <v:path o:connecttype="none"/>
                    </v:shape>
                    <w10:anchorlock/>
                  </v:group>
                </w:pict>
              </mc:Fallback>
            </mc:AlternateContent>
          </w:r>
        </w:p>
        <w:p w14:paraId="352FAAA4" w14:textId="77777777" w:rsidR="00EC5C2C" w:rsidRPr="00DB5716" w:rsidRDefault="00EC5C2C" w:rsidP="007464AC">
          <w:pPr>
            <w:rPr>
              <w:sz w:val="24"/>
            </w:rPr>
          </w:pPr>
        </w:p>
        <w:p w14:paraId="4ABE7C7D" w14:textId="4DAE9C2B" w:rsidR="001D195A" w:rsidRPr="00DB5716" w:rsidRDefault="00000000" w:rsidP="632EB1E9">
          <w:pPr>
            <w:rPr>
              <w:smallCaps/>
              <w:sz w:val="24"/>
              <w:szCs w:val="24"/>
            </w:rPr>
            <w:sectPr w:rsidR="001D195A" w:rsidRPr="00DB5716" w:rsidSect="00BD7847">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sdtContent>
    </w:sdt>
    <w:sdt>
      <w:sdtPr>
        <w:id w:val="632903984"/>
        <w:docPartObj>
          <w:docPartGallery w:val="Table of Contents"/>
          <w:docPartUnique/>
        </w:docPartObj>
      </w:sdtPr>
      <w:sdtContent>
        <w:p w14:paraId="08BAA094" w14:textId="2BB25548" w:rsidR="001D195A" w:rsidRPr="00F91696" w:rsidRDefault="00EE1016" w:rsidP="00EE1016">
          <w:pPr>
            <w:tabs>
              <w:tab w:val="center" w:pos="4513"/>
              <w:tab w:val="right" w:pos="9026"/>
            </w:tabs>
            <w:rPr>
              <w:b/>
              <w:bCs/>
              <w:sz w:val="40"/>
              <w:szCs w:val="40"/>
            </w:rPr>
          </w:pPr>
          <w:r>
            <w:tab/>
          </w:r>
          <w:r w:rsidR="23BCAA13" w:rsidRPr="4A911270">
            <w:rPr>
              <w:b/>
              <w:bCs/>
              <w:sz w:val="40"/>
              <w:szCs w:val="40"/>
            </w:rPr>
            <w:t>Table of Contents</w:t>
          </w:r>
          <w:r>
            <w:rPr>
              <w:b/>
              <w:bCs/>
              <w:sz w:val="40"/>
              <w:szCs w:val="40"/>
            </w:rPr>
            <w:tab/>
          </w:r>
        </w:p>
        <w:p w14:paraId="5DAF54C3" w14:textId="1386EC0A" w:rsidR="003F0251" w:rsidRDefault="4A911270">
          <w:pPr>
            <w:pStyle w:val="TOC1"/>
            <w:tabs>
              <w:tab w:val="left" w:pos="400"/>
              <w:tab w:val="right" w:leader="dot" w:pos="9016"/>
            </w:tabs>
            <w:rPr>
              <w:noProof/>
              <w:color w:val="auto"/>
              <w:kern w:val="2"/>
              <w:sz w:val="24"/>
              <w:szCs w:val="24"/>
              <w:lang w:eastAsia="en-GB"/>
              <w14:ligatures w14:val="standardContextual"/>
            </w:rPr>
          </w:pPr>
          <w:r>
            <w:fldChar w:fldCharType="begin"/>
          </w:r>
          <w:r w:rsidR="001D195A">
            <w:instrText>TOC \o "1-3" \h \z \u</w:instrText>
          </w:r>
          <w:r>
            <w:fldChar w:fldCharType="separate"/>
          </w:r>
          <w:hyperlink w:anchor="_Toc239338034" w:history="1">
            <w:r w:rsidR="003F0251" w:rsidRPr="00E4044E">
              <w:rPr>
                <w:rStyle w:val="Hyperlink"/>
                <w:noProof/>
              </w:rPr>
              <w:t>1</w:t>
            </w:r>
            <w:r w:rsidR="003F0251">
              <w:rPr>
                <w:noProof/>
                <w:color w:val="auto"/>
                <w:kern w:val="2"/>
                <w:sz w:val="24"/>
                <w:szCs w:val="24"/>
                <w:lang w:eastAsia="en-GB"/>
                <w14:ligatures w14:val="standardContextual"/>
              </w:rPr>
              <w:tab/>
            </w:r>
            <w:r w:rsidR="003F0251" w:rsidRPr="00E4044E">
              <w:rPr>
                <w:rStyle w:val="Hyperlink"/>
                <w:noProof/>
              </w:rPr>
              <w:t>Introduction</w:t>
            </w:r>
            <w:r w:rsidR="003F0251">
              <w:rPr>
                <w:noProof/>
                <w:webHidden/>
              </w:rPr>
              <w:tab/>
            </w:r>
            <w:r w:rsidR="003F0251">
              <w:rPr>
                <w:noProof/>
                <w:webHidden/>
              </w:rPr>
              <w:fldChar w:fldCharType="begin"/>
            </w:r>
            <w:r w:rsidR="003F0251">
              <w:rPr>
                <w:noProof/>
                <w:webHidden/>
              </w:rPr>
              <w:instrText xml:space="preserve"> PAGEREF _Toc239338034 \h </w:instrText>
            </w:r>
            <w:r w:rsidR="003F0251">
              <w:rPr>
                <w:noProof/>
                <w:webHidden/>
              </w:rPr>
            </w:r>
            <w:r w:rsidR="003F0251">
              <w:rPr>
                <w:noProof/>
                <w:webHidden/>
              </w:rPr>
              <w:fldChar w:fldCharType="separate"/>
            </w:r>
            <w:r w:rsidR="003F0251">
              <w:rPr>
                <w:noProof/>
                <w:webHidden/>
              </w:rPr>
              <w:t>1</w:t>
            </w:r>
            <w:r w:rsidR="003F0251">
              <w:rPr>
                <w:noProof/>
                <w:webHidden/>
              </w:rPr>
              <w:fldChar w:fldCharType="end"/>
            </w:r>
          </w:hyperlink>
        </w:p>
        <w:p w14:paraId="2A53AD9C" w14:textId="13F348F0"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35" w:history="1">
            <w:r w:rsidRPr="00E4044E">
              <w:rPr>
                <w:rStyle w:val="Hyperlink"/>
                <w:noProof/>
              </w:rPr>
              <w:t>1.1</w:t>
            </w:r>
            <w:r>
              <w:rPr>
                <w:noProof/>
                <w:color w:val="auto"/>
                <w:kern w:val="2"/>
                <w:sz w:val="24"/>
                <w:szCs w:val="24"/>
                <w:lang w:eastAsia="en-GB"/>
                <w14:ligatures w14:val="standardContextual"/>
              </w:rPr>
              <w:tab/>
            </w:r>
            <w:r w:rsidRPr="00E4044E">
              <w:rPr>
                <w:rStyle w:val="Hyperlink"/>
                <w:noProof/>
              </w:rPr>
              <w:t>What is Panopto?</w:t>
            </w:r>
            <w:r>
              <w:rPr>
                <w:noProof/>
                <w:webHidden/>
              </w:rPr>
              <w:tab/>
            </w:r>
            <w:r>
              <w:rPr>
                <w:noProof/>
                <w:webHidden/>
              </w:rPr>
              <w:fldChar w:fldCharType="begin"/>
            </w:r>
            <w:r>
              <w:rPr>
                <w:noProof/>
                <w:webHidden/>
              </w:rPr>
              <w:instrText xml:space="preserve"> PAGEREF _Toc239338035 \h </w:instrText>
            </w:r>
            <w:r>
              <w:rPr>
                <w:noProof/>
                <w:webHidden/>
              </w:rPr>
            </w:r>
            <w:r>
              <w:rPr>
                <w:noProof/>
                <w:webHidden/>
              </w:rPr>
              <w:fldChar w:fldCharType="separate"/>
            </w:r>
            <w:r>
              <w:rPr>
                <w:noProof/>
                <w:webHidden/>
              </w:rPr>
              <w:t>1</w:t>
            </w:r>
            <w:r>
              <w:rPr>
                <w:noProof/>
                <w:webHidden/>
              </w:rPr>
              <w:fldChar w:fldCharType="end"/>
            </w:r>
          </w:hyperlink>
        </w:p>
        <w:p w14:paraId="6737FB4F" w14:textId="3263FF21"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36" w:history="1">
            <w:r w:rsidRPr="00E4044E">
              <w:rPr>
                <w:rStyle w:val="Hyperlink"/>
                <w:noProof/>
              </w:rPr>
              <w:t>1.2</w:t>
            </w:r>
            <w:r>
              <w:rPr>
                <w:noProof/>
                <w:color w:val="auto"/>
                <w:kern w:val="2"/>
                <w:sz w:val="24"/>
                <w:szCs w:val="24"/>
                <w:lang w:eastAsia="en-GB"/>
                <w14:ligatures w14:val="standardContextual"/>
              </w:rPr>
              <w:tab/>
            </w:r>
            <w:r w:rsidRPr="00E4044E">
              <w:rPr>
                <w:rStyle w:val="Hyperlink"/>
                <w:noProof/>
              </w:rPr>
              <w:t>Logging In</w:t>
            </w:r>
            <w:r>
              <w:rPr>
                <w:noProof/>
                <w:webHidden/>
              </w:rPr>
              <w:tab/>
            </w:r>
            <w:r>
              <w:rPr>
                <w:noProof/>
                <w:webHidden/>
              </w:rPr>
              <w:fldChar w:fldCharType="begin"/>
            </w:r>
            <w:r>
              <w:rPr>
                <w:noProof/>
                <w:webHidden/>
              </w:rPr>
              <w:instrText xml:space="preserve"> PAGEREF _Toc239338036 \h </w:instrText>
            </w:r>
            <w:r>
              <w:rPr>
                <w:noProof/>
                <w:webHidden/>
              </w:rPr>
            </w:r>
            <w:r>
              <w:rPr>
                <w:noProof/>
                <w:webHidden/>
              </w:rPr>
              <w:fldChar w:fldCharType="separate"/>
            </w:r>
            <w:r>
              <w:rPr>
                <w:noProof/>
                <w:webHidden/>
              </w:rPr>
              <w:t>1</w:t>
            </w:r>
            <w:r>
              <w:rPr>
                <w:noProof/>
                <w:webHidden/>
              </w:rPr>
              <w:fldChar w:fldCharType="end"/>
            </w:r>
          </w:hyperlink>
        </w:p>
        <w:p w14:paraId="69B0E408" w14:textId="39D08996" w:rsidR="003F0251" w:rsidRDefault="003F0251">
          <w:pPr>
            <w:pStyle w:val="TOC1"/>
            <w:tabs>
              <w:tab w:val="left" w:pos="400"/>
              <w:tab w:val="right" w:leader="dot" w:pos="9016"/>
            </w:tabs>
            <w:rPr>
              <w:noProof/>
              <w:color w:val="auto"/>
              <w:kern w:val="2"/>
              <w:sz w:val="24"/>
              <w:szCs w:val="24"/>
              <w:lang w:eastAsia="en-GB"/>
              <w14:ligatures w14:val="standardContextual"/>
            </w:rPr>
          </w:pPr>
          <w:hyperlink w:anchor="_Toc239338037" w:history="1">
            <w:r w:rsidRPr="00E4044E">
              <w:rPr>
                <w:rStyle w:val="Hyperlink"/>
                <w:noProof/>
              </w:rPr>
              <w:t>2</w:t>
            </w:r>
            <w:r>
              <w:rPr>
                <w:noProof/>
                <w:color w:val="auto"/>
                <w:kern w:val="2"/>
                <w:sz w:val="24"/>
                <w:szCs w:val="24"/>
                <w:lang w:eastAsia="en-GB"/>
                <w14:ligatures w14:val="standardContextual"/>
              </w:rPr>
              <w:tab/>
            </w:r>
            <w:r w:rsidRPr="00E4044E">
              <w:rPr>
                <w:rStyle w:val="Hyperlink"/>
                <w:noProof/>
              </w:rPr>
              <w:t>Panopto Home Page Navigation</w:t>
            </w:r>
            <w:r>
              <w:rPr>
                <w:noProof/>
                <w:webHidden/>
              </w:rPr>
              <w:tab/>
            </w:r>
            <w:r>
              <w:rPr>
                <w:noProof/>
                <w:webHidden/>
              </w:rPr>
              <w:fldChar w:fldCharType="begin"/>
            </w:r>
            <w:r>
              <w:rPr>
                <w:noProof/>
                <w:webHidden/>
              </w:rPr>
              <w:instrText xml:space="preserve"> PAGEREF _Toc239338037 \h </w:instrText>
            </w:r>
            <w:r>
              <w:rPr>
                <w:noProof/>
                <w:webHidden/>
              </w:rPr>
            </w:r>
            <w:r>
              <w:rPr>
                <w:noProof/>
                <w:webHidden/>
              </w:rPr>
              <w:fldChar w:fldCharType="separate"/>
            </w:r>
            <w:r>
              <w:rPr>
                <w:noProof/>
                <w:webHidden/>
              </w:rPr>
              <w:t>3</w:t>
            </w:r>
            <w:r>
              <w:rPr>
                <w:noProof/>
                <w:webHidden/>
              </w:rPr>
              <w:fldChar w:fldCharType="end"/>
            </w:r>
          </w:hyperlink>
        </w:p>
        <w:p w14:paraId="4228FB0C" w14:textId="42E38A9B"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38" w:history="1">
            <w:r w:rsidRPr="00E4044E">
              <w:rPr>
                <w:rStyle w:val="Hyperlink"/>
                <w:noProof/>
              </w:rPr>
              <w:t>2.1</w:t>
            </w:r>
            <w:r>
              <w:rPr>
                <w:noProof/>
                <w:color w:val="auto"/>
                <w:kern w:val="2"/>
                <w:sz w:val="24"/>
                <w:szCs w:val="24"/>
                <w:lang w:eastAsia="en-GB"/>
                <w14:ligatures w14:val="standardContextual"/>
              </w:rPr>
              <w:tab/>
            </w:r>
            <w:r w:rsidRPr="00E4044E">
              <w:rPr>
                <w:rStyle w:val="Hyperlink"/>
                <w:noProof/>
              </w:rPr>
              <w:t>Shared with me</w:t>
            </w:r>
            <w:r>
              <w:rPr>
                <w:noProof/>
                <w:webHidden/>
              </w:rPr>
              <w:tab/>
            </w:r>
            <w:r>
              <w:rPr>
                <w:noProof/>
                <w:webHidden/>
              </w:rPr>
              <w:fldChar w:fldCharType="begin"/>
            </w:r>
            <w:r>
              <w:rPr>
                <w:noProof/>
                <w:webHidden/>
              </w:rPr>
              <w:instrText xml:space="preserve"> PAGEREF _Toc239338038 \h </w:instrText>
            </w:r>
            <w:r>
              <w:rPr>
                <w:noProof/>
                <w:webHidden/>
              </w:rPr>
            </w:r>
            <w:r>
              <w:rPr>
                <w:noProof/>
                <w:webHidden/>
              </w:rPr>
              <w:fldChar w:fldCharType="separate"/>
            </w:r>
            <w:r>
              <w:rPr>
                <w:noProof/>
                <w:webHidden/>
              </w:rPr>
              <w:t>3</w:t>
            </w:r>
            <w:r>
              <w:rPr>
                <w:noProof/>
                <w:webHidden/>
              </w:rPr>
              <w:fldChar w:fldCharType="end"/>
            </w:r>
          </w:hyperlink>
        </w:p>
        <w:p w14:paraId="3933C3AA" w14:textId="4C278506"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39" w:history="1">
            <w:r w:rsidRPr="00E4044E">
              <w:rPr>
                <w:rStyle w:val="Hyperlink"/>
                <w:noProof/>
              </w:rPr>
              <w:t>2.2</w:t>
            </w:r>
            <w:r>
              <w:rPr>
                <w:noProof/>
                <w:color w:val="auto"/>
                <w:kern w:val="2"/>
                <w:sz w:val="24"/>
                <w:szCs w:val="24"/>
                <w:lang w:eastAsia="en-GB"/>
                <w14:ligatures w14:val="standardContextual"/>
              </w:rPr>
              <w:tab/>
            </w:r>
            <w:r w:rsidRPr="00E4044E">
              <w:rPr>
                <w:rStyle w:val="Hyperlink"/>
                <w:noProof/>
              </w:rPr>
              <w:t>Search</w:t>
            </w:r>
            <w:r>
              <w:rPr>
                <w:noProof/>
                <w:webHidden/>
              </w:rPr>
              <w:tab/>
            </w:r>
            <w:r>
              <w:rPr>
                <w:noProof/>
                <w:webHidden/>
              </w:rPr>
              <w:fldChar w:fldCharType="begin"/>
            </w:r>
            <w:r>
              <w:rPr>
                <w:noProof/>
                <w:webHidden/>
              </w:rPr>
              <w:instrText xml:space="preserve"> PAGEREF _Toc239338039 \h </w:instrText>
            </w:r>
            <w:r>
              <w:rPr>
                <w:noProof/>
                <w:webHidden/>
              </w:rPr>
            </w:r>
            <w:r>
              <w:rPr>
                <w:noProof/>
                <w:webHidden/>
              </w:rPr>
              <w:fldChar w:fldCharType="separate"/>
            </w:r>
            <w:r>
              <w:rPr>
                <w:noProof/>
                <w:webHidden/>
              </w:rPr>
              <w:t>3</w:t>
            </w:r>
            <w:r>
              <w:rPr>
                <w:noProof/>
                <w:webHidden/>
              </w:rPr>
              <w:fldChar w:fldCharType="end"/>
            </w:r>
          </w:hyperlink>
        </w:p>
        <w:p w14:paraId="11E63577" w14:textId="2ECFE6F4"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40" w:history="1">
            <w:r w:rsidRPr="00E4044E">
              <w:rPr>
                <w:rStyle w:val="Hyperlink"/>
                <w:noProof/>
              </w:rPr>
              <w:t>2.3</w:t>
            </w:r>
            <w:r>
              <w:rPr>
                <w:noProof/>
                <w:color w:val="auto"/>
                <w:kern w:val="2"/>
                <w:sz w:val="24"/>
                <w:szCs w:val="24"/>
                <w:lang w:eastAsia="en-GB"/>
                <w14:ligatures w14:val="standardContextual"/>
              </w:rPr>
              <w:tab/>
            </w:r>
            <w:r w:rsidRPr="00E4044E">
              <w:rPr>
                <w:rStyle w:val="Hyperlink"/>
                <w:noProof/>
              </w:rPr>
              <w:t>Create</w:t>
            </w:r>
            <w:r>
              <w:rPr>
                <w:noProof/>
                <w:webHidden/>
              </w:rPr>
              <w:tab/>
            </w:r>
            <w:r>
              <w:rPr>
                <w:noProof/>
                <w:webHidden/>
              </w:rPr>
              <w:fldChar w:fldCharType="begin"/>
            </w:r>
            <w:r>
              <w:rPr>
                <w:noProof/>
                <w:webHidden/>
              </w:rPr>
              <w:instrText xml:space="preserve"> PAGEREF _Toc239338040 \h </w:instrText>
            </w:r>
            <w:r>
              <w:rPr>
                <w:noProof/>
                <w:webHidden/>
              </w:rPr>
            </w:r>
            <w:r>
              <w:rPr>
                <w:noProof/>
                <w:webHidden/>
              </w:rPr>
              <w:fldChar w:fldCharType="separate"/>
            </w:r>
            <w:r>
              <w:rPr>
                <w:noProof/>
                <w:webHidden/>
              </w:rPr>
              <w:t>3</w:t>
            </w:r>
            <w:r>
              <w:rPr>
                <w:noProof/>
                <w:webHidden/>
              </w:rPr>
              <w:fldChar w:fldCharType="end"/>
            </w:r>
          </w:hyperlink>
        </w:p>
        <w:p w14:paraId="479DCE80" w14:textId="269C7D9A"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41" w:history="1">
            <w:r w:rsidRPr="00E4044E">
              <w:rPr>
                <w:rStyle w:val="Hyperlink"/>
                <w:noProof/>
              </w:rPr>
              <w:t>2.4</w:t>
            </w:r>
            <w:r>
              <w:rPr>
                <w:noProof/>
                <w:color w:val="auto"/>
                <w:kern w:val="2"/>
                <w:sz w:val="24"/>
                <w:szCs w:val="24"/>
                <w:lang w:eastAsia="en-GB"/>
                <w14:ligatures w14:val="standardContextual"/>
              </w:rPr>
              <w:tab/>
            </w:r>
            <w:r w:rsidRPr="00E4044E">
              <w:rPr>
                <w:rStyle w:val="Hyperlink"/>
                <w:noProof/>
              </w:rPr>
              <w:t>My Folder</w:t>
            </w:r>
            <w:r>
              <w:rPr>
                <w:noProof/>
                <w:webHidden/>
              </w:rPr>
              <w:tab/>
            </w:r>
            <w:r>
              <w:rPr>
                <w:noProof/>
                <w:webHidden/>
              </w:rPr>
              <w:fldChar w:fldCharType="begin"/>
            </w:r>
            <w:r>
              <w:rPr>
                <w:noProof/>
                <w:webHidden/>
              </w:rPr>
              <w:instrText xml:space="preserve"> PAGEREF _Toc239338041 \h </w:instrText>
            </w:r>
            <w:r>
              <w:rPr>
                <w:noProof/>
                <w:webHidden/>
              </w:rPr>
            </w:r>
            <w:r>
              <w:rPr>
                <w:noProof/>
                <w:webHidden/>
              </w:rPr>
              <w:fldChar w:fldCharType="separate"/>
            </w:r>
            <w:r>
              <w:rPr>
                <w:noProof/>
                <w:webHidden/>
              </w:rPr>
              <w:t>4</w:t>
            </w:r>
            <w:r>
              <w:rPr>
                <w:noProof/>
                <w:webHidden/>
              </w:rPr>
              <w:fldChar w:fldCharType="end"/>
            </w:r>
          </w:hyperlink>
        </w:p>
        <w:p w14:paraId="0C07EE27" w14:textId="6825B358"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42" w:history="1">
            <w:r w:rsidRPr="00E4044E">
              <w:rPr>
                <w:rStyle w:val="Hyperlink"/>
                <w:noProof/>
              </w:rPr>
              <w:t>2.5</w:t>
            </w:r>
            <w:r>
              <w:rPr>
                <w:noProof/>
                <w:color w:val="auto"/>
                <w:kern w:val="2"/>
                <w:sz w:val="24"/>
                <w:szCs w:val="24"/>
                <w:lang w:eastAsia="en-GB"/>
                <w14:ligatures w14:val="standardContextual"/>
              </w:rPr>
              <w:tab/>
            </w:r>
            <w:r w:rsidRPr="00E4044E">
              <w:rPr>
                <w:rStyle w:val="Hyperlink"/>
                <w:noProof/>
              </w:rPr>
              <w:t>Browse</w:t>
            </w:r>
            <w:r>
              <w:rPr>
                <w:noProof/>
                <w:webHidden/>
              </w:rPr>
              <w:tab/>
            </w:r>
            <w:r>
              <w:rPr>
                <w:noProof/>
                <w:webHidden/>
              </w:rPr>
              <w:fldChar w:fldCharType="begin"/>
            </w:r>
            <w:r>
              <w:rPr>
                <w:noProof/>
                <w:webHidden/>
              </w:rPr>
              <w:instrText xml:space="preserve"> PAGEREF _Toc239338042 \h </w:instrText>
            </w:r>
            <w:r>
              <w:rPr>
                <w:noProof/>
                <w:webHidden/>
              </w:rPr>
            </w:r>
            <w:r>
              <w:rPr>
                <w:noProof/>
                <w:webHidden/>
              </w:rPr>
              <w:fldChar w:fldCharType="separate"/>
            </w:r>
            <w:r>
              <w:rPr>
                <w:noProof/>
                <w:webHidden/>
              </w:rPr>
              <w:t>4</w:t>
            </w:r>
            <w:r>
              <w:rPr>
                <w:noProof/>
                <w:webHidden/>
              </w:rPr>
              <w:fldChar w:fldCharType="end"/>
            </w:r>
          </w:hyperlink>
        </w:p>
        <w:p w14:paraId="274805FE" w14:textId="7DA2AE39" w:rsidR="003F0251" w:rsidRDefault="003F0251">
          <w:pPr>
            <w:pStyle w:val="TOC1"/>
            <w:tabs>
              <w:tab w:val="left" w:pos="400"/>
              <w:tab w:val="right" w:leader="dot" w:pos="9016"/>
            </w:tabs>
            <w:rPr>
              <w:noProof/>
              <w:color w:val="auto"/>
              <w:kern w:val="2"/>
              <w:sz w:val="24"/>
              <w:szCs w:val="24"/>
              <w:lang w:eastAsia="en-GB"/>
              <w14:ligatures w14:val="standardContextual"/>
            </w:rPr>
          </w:pPr>
          <w:hyperlink w:anchor="_Toc239338043" w:history="1">
            <w:r w:rsidRPr="00E4044E">
              <w:rPr>
                <w:rStyle w:val="Hyperlink"/>
                <w:noProof/>
              </w:rPr>
              <w:t>3</w:t>
            </w:r>
            <w:r>
              <w:rPr>
                <w:noProof/>
                <w:color w:val="auto"/>
                <w:kern w:val="2"/>
                <w:sz w:val="24"/>
                <w:szCs w:val="24"/>
                <w:lang w:eastAsia="en-GB"/>
                <w14:ligatures w14:val="standardContextual"/>
              </w:rPr>
              <w:tab/>
            </w:r>
            <w:r w:rsidRPr="00E4044E">
              <w:rPr>
                <w:rStyle w:val="Hyperlink"/>
                <w:noProof/>
              </w:rPr>
              <w:t>Viewing Recordings</w:t>
            </w:r>
            <w:r>
              <w:rPr>
                <w:noProof/>
                <w:webHidden/>
              </w:rPr>
              <w:tab/>
            </w:r>
            <w:r>
              <w:rPr>
                <w:noProof/>
                <w:webHidden/>
              </w:rPr>
              <w:fldChar w:fldCharType="begin"/>
            </w:r>
            <w:r>
              <w:rPr>
                <w:noProof/>
                <w:webHidden/>
              </w:rPr>
              <w:instrText xml:space="preserve"> PAGEREF _Toc239338043 \h </w:instrText>
            </w:r>
            <w:r>
              <w:rPr>
                <w:noProof/>
                <w:webHidden/>
              </w:rPr>
            </w:r>
            <w:r>
              <w:rPr>
                <w:noProof/>
                <w:webHidden/>
              </w:rPr>
              <w:fldChar w:fldCharType="separate"/>
            </w:r>
            <w:r>
              <w:rPr>
                <w:noProof/>
                <w:webHidden/>
              </w:rPr>
              <w:t>5</w:t>
            </w:r>
            <w:r>
              <w:rPr>
                <w:noProof/>
                <w:webHidden/>
              </w:rPr>
              <w:fldChar w:fldCharType="end"/>
            </w:r>
          </w:hyperlink>
        </w:p>
        <w:p w14:paraId="111AA11E" w14:textId="35538088"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44" w:history="1">
            <w:r w:rsidRPr="00E4044E">
              <w:rPr>
                <w:rStyle w:val="Hyperlink"/>
                <w:noProof/>
              </w:rPr>
              <w:t>3.1</w:t>
            </w:r>
            <w:r>
              <w:rPr>
                <w:noProof/>
                <w:color w:val="auto"/>
                <w:kern w:val="2"/>
                <w:sz w:val="24"/>
                <w:szCs w:val="24"/>
                <w:lang w:eastAsia="en-GB"/>
                <w14:ligatures w14:val="standardContextual"/>
              </w:rPr>
              <w:tab/>
            </w:r>
            <w:r w:rsidRPr="00E4044E">
              <w:rPr>
                <w:rStyle w:val="Hyperlink"/>
                <w:noProof/>
              </w:rPr>
              <w:t>Via the Panopto Block in Moodle</w:t>
            </w:r>
            <w:r>
              <w:rPr>
                <w:noProof/>
                <w:webHidden/>
              </w:rPr>
              <w:tab/>
            </w:r>
            <w:r>
              <w:rPr>
                <w:noProof/>
                <w:webHidden/>
              </w:rPr>
              <w:fldChar w:fldCharType="begin"/>
            </w:r>
            <w:r>
              <w:rPr>
                <w:noProof/>
                <w:webHidden/>
              </w:rPr>
              <w:instrText xml:space="preserve"> PAGEREF _Toc239338044 \h </w:instrText>
            </w:r>
            <w:r>
              <w:rPr>
                <w:noProof/>
                <w:webHidden/>
              </w:rPr>
            </w:r>
            <w:r>
              <w:rPr>
                <w:noProof/>
                <w:webHidden/>
              </w:rPr>
              <w:fldChar w:fldCharType="separate"/>
            </w:r>
            <w:r>
              <w:rPr>
                <w:noProof/>
                <w:webHidden/>
              </w:rPr>
              <w:t>5</w:t>
            </w:r>
            <w:r>
              <w:rPr>
                <w:noProof/>
                <w:webHidden/>
              </w:rPr>
              <w:fldChar w:fldCharType="end"/>
            </w:r>
          </w:hyperlink>
        </w:p>
        <w:p w14:paraId="45A3A615" w14:textId="66B86B8D"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45" w:history="1">
            <w:r w:rsidRPr="00E4044E">
              <w:rPr>
                <w:rStyle w:val="Hyperlink"/>
                <w:noProof/>
              </w:rPr>
              <w:t>3.2</w:t>
            </w:r>
            <w:r>
              <w:rPr>
                <w:noProof/>
                <w:color w:val="auto"/>
                <w:kern w:val="2"/>
                <w:sz w:val="24"/>
                <w:szCs w:val="24"/>
                <w:lang w:eastAsia="en-GB"/>
                <w14:ligatures w14:val="standardContextual"/>
              </w:rPr>
              <w:tab/>
            </w:r>
            <w:r w:rsidRPr="00E4044E">
              <w:rPr>
                <w:rStyle w:val="Hyperlink"/>
                <w:noProof/>
              </w:rPr>
              <w:t>Via a Link or Embed in Moodle</w:t>
            </w:r>
            <w:r>
              <w:rPr>
                <w:noProof/>
                <w:webHidden/>
              </w:rPr>
              <w:tab/>
            </w:r>
            <w:r>
              <w:rPr>
                <w:noProof/>
                <w:webHidden/>
              </w:rPr>
              <w:fldChar w:fldCharType="begin"/>
            </w:r>
            <w:r>
              <w:rPr>
                <w:noProof/>
                <w:webHidden/>
              </w:rPr>
              <w:instrText xml:space="preserve"> PAGEREF _Toc239338045 \h </w:instrText>
            </w:r>
            <w:r>
              <w:rPr>
                <w:noProof/>
                <w:webHidden/>
              </w:rPr>
            </w:r>
            <w:r>
              <w:rPr>
                <w:noProof/>
                <w:webHidden/>
              </w:rPr>
              <w:fldChar w:fldCharType="separate"/>
            </w:r>
            <w:r>
              <w:rPr>
                <w:noProof/>
                <w:webHidden/>
              </w:rPr>
              <w:t>6</w:t>
            </w:r>
            <w:r>
              <w:rPr>
                <w:noProof/>
                <w:webHidden/>
              </w:rPr>
              <w:fldChar w:fldCharType="end"/>
            </w:r>
          </w:hyperlink>
        </w:p>
        <w:p w14:paraId="32275796" w14:textId="27CA2314"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46" w:history="1">
            <w:r w:rsidRPr="00E4044E">
              <w:rPr>
                <w:rStyle w:val="Hyperlink"/>
                <w:noProof/>
              </w:rPr>
              <w:t>3.3</w:t>
            </w:r>
            <w:r>
              <w:rPr>
                <w:noProof/>
                <w:color w:val="auto"/>
                <w:kern w:val="2"/>
                <w:sz w:val="24"/>
                <w:szCs w:val="24"/>
                <w:lang w:eastAsia="en-GB"/>
                <w14:ligatures w14:val="standardContextual"/>
              </w:rPr>
              <w:tab/>
            </w:r>
            <w:r w:rsidRPr="00E4044E">
              <w:rPr>
                <w:rStyle w:val="Hyperlink"/>
                <w:noProof/>
              </w:rPr>
              <w:t>Access recordings directly in Panopto</w:t>
            </w:r>
            <w:r>
              <w:rPr>
                <w:noProof/>
                <w:webHidden/>
              </w:rPr>
              <w:tab/>
            </w:r>
            <w:r>
              <w:rPr>
                <w:noProof/>
                <w:webHidden/>
              </w:rPr>
              <w:fldChar w:fldCharType="begin"/>
            </w:r>
            <w:r>
              <w:rPr>
                <w:noProof/>
                <w:webHidden/>
              </w:rPr>
              <w:instrText xml:space="preserve"> PAGEREF _Toc239338046 \h </w:instrText>
            </w:r>
            <w:r>
              <w:rPr>
                <w:noProof/>
                <w:webHidden/>
              </w:rPr>
            </w:r>
            <w:r>
              <w:rPr>
                <w:noProof/>
                <w:webHidden/>
              </w:rPr>
              <w:fldChar w:fldCharType="separate"/>
            </w:r>
            <w:r>
              <w:rPr>
                <w:noProof/>
                <w:webHidden/>
              </w:rPr>
              <w:t>8</w:t>
            </w:r>
            <w:r>
              <w:rPr>
                <w:noProof/>
                <w:webHidden/>
              </w:rPr>
              <w:fldChar w:fldCharType="end"/>
            </w:r>
          </w:hyperlink>
        </w:p>
        <w:p w14:paraId="2A57D4CF" w14:textId="5B510A22" w:rsidR="003F0251" w:rsidRDefault="003F0251">
          <w:pPr>
            <w:pStyle w:val="TOC1"/>
            <w:tabs>
              <w:tab w:val="left" w:pos="400"/>
              <w:tab w:val="right" w:leader="dot" w:pos="9016"/>
            </w:tabs>
            <w:rPr>
              <w:noProof/>
              <w:color w:val="auto"/>
              <w:kern w:val="2"/>
              <w:sz w:val="24"/>
              <w:szCs w:val="24"/>
              <w:lang w:eastAsia="en-GB"/>
              <w14:ligatures w14:val="standardContextual"/>
            </w:rPr>
          </w:pPr>
          <w:hyperlink w:anchor="_Toc239338047" w:history="1">
            <w:r w:rsidRPr="00E4044E">
              <w:rPr>
                <w:rStyle w:val="Hyperlink"/>
                <w:noProof/>
              </w:rPr>
              <w:t>4</w:t>
            </w:r>
            <w:r>
              <w:rPr>
                <w:noProof/>
                <w:color w:val="auto"/>
                <w:kern w:val="2"/>
                <w:sz w:val="24"/>
                <w:szCs w:val="24"/>
                <w:lang w:eastAsia="en-GB"/>
                <w14:ligatures w14:val="standardContextual"/>
              </w:rPr>
              <w:tab/>
            </w:r>
            <w:r w:rsidRPr="00E4044E">
              <w:rPr>
                <w:rStyle w:val="Hyperlink"/>
                <w:noProof/>
              </w:rPr>
              <w:t>Scheduled Lecture Capture</w:t>
            </w:r>
            <w:r>
              <w:rPr>
                <w:noProof/>
                <w:webHidden/>
              </w:rPr>
              <w:tab/>
            </w:r>
            <w:r>
              <w:rPr>
                <w:noProof/>
                <w:webHidden/>
              </w:rPr>
              <w:fldChar w:fldCharType="begin"/>
            </w:r>
            <w:r>
              <w:rPr>
                <w:noProof/>
                <w:webHidden/>
              </w:rPr>
              <w:instrText xml:space="preserve"> PAGEREF _Toc239338047 \h </w:instrText>
            </w:r>
            <w:r>
              <w:rPr>
                <w:noProof/>
                <w:webHidden/>
              </w:rPr>
            </w:r>
            <w:r>
              <w:rPr>
                <w:noProof/>
                <w:webHidden/>
              </w:rPr>
              <w:fldChar w:fldCharType="separate"/>
            </w:r>
            <w:r>
              <w:rPr>
                <w:noProof/>
                <w:webHidden/>
              </w:rPr>
              <w:t>9</w:t>
            </w:r>
            <w:r>
              <w:rPr>
                <w:noProof/>
                <w:webHidden/>
              </w:rPr>
              <w:fldChar w:fldCharType="end"/>
            </w:r>
          </w:hyperlink>
        </w:p>
        <w:p w14:paraId="068BCF56" w14:textId="19A73508"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48" w:history="1">
            <w:r w:rsidRPr="00E4044E">
              <w:rPr>
                <w:rStyle w:val="Hyperlink"/>
                <w:noProof/>
              </w:rPr>
              <w:t>4.1</w:t>
            </w:r>
            <w:r>
              <w:rPr>
                <w:noProof/>
                <w:color w:val="auto"/>
                <w:kern w:val="2"/>
                <w:sz w:val="24"/>
                <w:szCs w:val="24"/>
                <w:lang w:eastAsia="en-GB"/>
                <w14:ligatures w14:val="standardContextual"/>
              </w:rPr>
              <w:tab/>
            </w:r>
            <w:r w:rsidRPr="00E4044E">
              <w:rPr>
                <w:rStyle w:val="Hyperlink"/>
                <w:noProof/>
              </w:rPr>
              <w:t>Are all of my lectures recorded?</w:t>
            </w:r>
            <w:r>
              <w:rPr>
                <w:noProof/>
                <w:webHidden/>
              </w:rPr>
              <w:tab/>
            </w:r>
            <w:r>
              <w:rPr>
                <w:noProof/>
                <w:webHidden/>
              </w:rPr>
              <w:fldChar w:fldCharType="begin"/>
            </w:r>
            <w:r>
              <w:rPr>
                <w:noProof/>
                <w:webHidden/>
              </w:rPr>
              <w:instrText xml:space="preserve"> PAGEREF _Toc239338048 \h </w:instrText>
            </w:r>
            <w:r>
              <w:rPr>
                <w:noProof/>
                <w:webHidden/>
              </w:rPr>
            </w:r>
            <w:r>
              <w:rPr>
                <w:noProof/>
                <w:webHidden/>
              </w:rPr>
              <w:fldChar w:fldCharType="separate"/>
            </w:r>
            <w:r>
              <w:rPr>
                <w:noProof/>
                <w:webHidden/>
              </w:rPr>
              <w:t>10</w:t>
            </w:r>
            <w:r>
              <w:rPr>
                <w:noProof/>
                <w:webHidden/>
              </w:rPr>
              <w:fldChar w:fldCharType="end"/>
            </w:r>
          </w:hyperlink>
        </w:p>
        <w:p w14:paraId="3C9DCA51" w14:textId="24A69EE2"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49" w:history="1">
            <w:r w:rsidRPr="00E4044E">
              <w:rPr>
                <w:rStyle w:val="Hyperlink"/>
                <w:noProof/>
              </w:rPr>
              <w:t>4.2</w:t>
            </w:r>
            <w:r>
              <w:rPr>
                <w:noProof/>
                <w:color w:val="auto"/>
                <w:kern w:val="2"/>
                <w:sz w:val="24"/>
                <w:szCs w:val="24"/>
                <w:lang w:eastAsia="en-GB"/>
                <w14:ligatures w14:val="standardContextual"/>
              </w:rPr>
              <w:tab/>
            </w:r>
            <w:r w:rsidRPr="00E4044E">
              <w:rPr>
                <w:rStyle w:val="Hyperlink"/>
                <w:noProof/>
              </w:rPr>
              <w:t>When are lecture recordings available for me to view?</w:t>
            </w:r>
            <w:r>
              <w:rPr>
                <w:noProof/>
                <w:webHidden/>
              </w:rPr>
              <w:tab/>
            </w:r>
            <w:r>
              <w:rPr>
                <w:noProof/>
                <w:webHidden/>
              </w:rPr>
              <w:fldChar w:fldCharType="begin"/>
            </w:r>
            <w:r>
              <w:rPr>
                <w:noProof/>
                <w:webHidden/>
              </w:rPr>
              <w:instrText xml:space="preserve"> PAGEREF _Toc239338049 \h </w:instrText>
            </w:r>
            <w:r>
              <w:rPr>
                <w:noProof/>
                <w:webHidden/>
              </w:rPr>
            </w:r>
            <w:r>
              <w:rPr>
                <w:noProof/>
                <w:webHidden/>
              </w:rPr>
              <w:fldChar w:fldCharType="separate"/>
            </w:r>
            <w:r>
              <w:rPr>
                <w:noProof/>
                <w:webHidden/>
              </w:rPr>
              <w:t>10</w:t>
            </w:r>
            <w:r>
              <w:rPr>
                <w:noProof/>
                <w:webHidden/>
              </w:rPr>
              <w:fldChar w:fldCharType="end"/>
            </w:r>
          </w:hyperlink>
        </w:p>
        <w:p w14:paraId="0C67687C" w14:textId="11AC87B0"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50" w:history="1">
            <w:r w:rsidRPr="00E4044E">
              <w:rPr>
                <w:rStyle w:val="Hyperlink"/>
                <w:noProof/>
              </w:rPr>
              <w:t>4.3</w:t>
            </w:r>
            <w:r>
              <w:rPr>
                <w:noProof/>
                <w:color w:val="auto"/>
                <w:kern w:val="2"/>
                <w:sz w:val="24"/>
                <w:szCs w:val="24"/>
                <w:lang w:eastAsia="en-GB"/>
                <w14:ligatures w14:val="standardContextual"/>
              </w:rPr>
              <w:tab/>
            </w:r>
            <w:r w:rsidRPr="00E4044E">
              <w:rPr>
                <w:rStyle w:val="Hyperlink"/>
                <w:noProof/>
              </w:rPr>
              <w:t>Why can’t I view my lecture recordings?</w:t>
            </w:r>
            <w:r>
              <w:rPr>
                <w:noProof/>
                <w:webHidden/>
              </w:rPr>
              <w:tab/>
            </w:r>
            <w:r>
              <w:rPr>
                <w:noProof/>
                <w:webHidden/>
              </w:rPr>
              <w:fldChar w:fldCharType="begin"/>
            </w:r>
            <w:r>
              <w:rPr>
                <w:noProof/>
                <w:webHidden/>
              </w:rPr>
              <w:instrText xml:space="preserve"> PAGEREF _Toc239338050 \h </w:instrText>
            </w:r>
            <w:r>
              <w:rPr>
                <w:noProof/>
                <w:webHidden/>
              </w:rPr>
            </w:r>
            <w:r>
              <w:rPr>
                <w:noProof/>
                <w:webHidden/>
              </w:rPr>
              <w:fldChar w:fldCharType="separate"/>
            </w:r>
            <w:r>
              <w:rPr>
                <w:noProof/>
                <w:webHidden/>
              </w:rPr>
              <w:t>10</w:t>
            </w:r>
            <w:r>
              <w:rPr>
                <w:noProof/>
                <w:webHidden/>
              </w:rPr>
              <w:fldChar w:fldCharType="end"/>
            </w:r>
          </w:hyperlink>
        </w:p>
        <w:p w14:paraId="76201577" w14:textId="40A01EE4" w:rsidR="003F0251" w:rsidRDefault="003F0251">
          <w:pPr>
            <w:pStyle w:val="TOC1"/>
            <w:tabs>
              <w:tab w:val="left" w:pos="400"/>
              <w:tab w:val="right" w:leader="dot" w:pos="9016"/>
            </w:tabs>
            <w:rPr>
              <w:noProof/>
              <w:color w:val="auto"/>
              <w:kern w:val="2"/>
              <w:sz w:val="24"/>
              <w:szCs w:val="24"/>
              <w:lang w:eastAsia="en-GB"/>
              <w14:ligatures w14:val="standardContextual"/>
            </w:rPr>
          </w:pPr>
          <w:hyperlink w:anchor="_Toc239338051" w:history="1">
            <w:r w:rsidRPr="00E4044E">
              <w:rPr>
                <w:rStyle w:val="Hyperlink"/>
                <w:noProof/>
              </w:rPr>
              <w:t>5</w:t>
            </w:r>
            <w:r>
              <w:rPr>
                <w:noProof/>
                <w:color w:val="auto"/>
                <w:kern w:val="2"/>
                <w:sz w:val="24"/>
                <w:szCs w:val="24"/>
                <w:lang w:eastAsia="en-GB"/>
                <w14:ligatures w14:val="standardContextual"/>
              </w:rPr>
              <w:tab/>
            </w:r>
            <w:r w:rsidRPr="00E4044E">
              <w:rPr>
                <w:rStyle w:val="Hyperlink"/>
                <w:noProof/>
              </w:rPr>
              <w:t>Watching a Recording</w:t>
            </w:r>
            <w:r>
              <w:rPr>
                <w:noProof/>
                <w:webHidden/>
              </w:rPr>
              <w:tab/>
            </w:r>
            <w:r>
              <w:rPr>
                <w:noProof/>
                <w:webHidden/>
              </w:rPr>
              <w:fldChar w:fldCharType="begin"/>
            </w:r>
            <w:r>
              <w:rPr>
                <w:noProof/>
                <w:webHidden/>
              </w:rPr>
              <w:instrText xml:space="preserve"> PAGEREF _Toc239338051 \h </w:instrText>
            </w:r>
            <w:r>
              <w:rPr>
                <w:noProof/>
                <w:webHidden/>
              </w:rPr>
            </w:r>
            <w:r>
              <w:rPr>
                <w:noProof/>
                <w:webHidden/>
              </w:rPr>
              <w:fldChar w:fldCharType="separate"/>
            </w:r>
            <w:r>
              <w:rPr>
                <w:noProof/>
                <w:webHidden/>
              </w:rPr>
              <w:t>12</w:t>
            </w:r>
            <w:r>
              <w:rPr>
                <w:noProof/>
                <w:webHidden/>
              </w:rPr>
              <w:fldChar w:fldCharType="end"/>
            </w:r>
          </w:hyperlink>
        </w:p>
        <w:p w14:paraId="47E46DD1" w14:textId="4D8ABE74" w:rsidR="003F0251" w:rsidRDefault="003F0251">
          <w:pPr>
            <w:pStyle w:val="TOC1"/>
            <w:tabs>
              <w:tab w:val="left" w:pos="400"/>
              <w:tab w:val="right" w:leader="dot" w:pos="9016"/>
            </w:tabs>
            <w:rPr>
              <w:noProof/>
              <w:color w:val="auto"/>
              <w:kern w:val="2"/>
              <w:sz w:val="24"/>
              <w:szCs w:val="24"/>
              <w:lang w:eastAsia="en-GB"/>
              <w14:ligatures w14:val="standardContextual"/>
            </w:rPr>
          </w:pPr>
          <w:hyperlink w:anchor="_Toc239338052" w:history="1">
            <w:r w:rsidRPr="00E4044E">
              <w:rPr>
                <w:rStyle w:val="Hyperlink"/>
                <w:noProof/>
              </w:rPr>
              <w:t>6</w:t>
            </w:r>
            <w:r>
              <w:rPr>
                <w:noProof/>
                <w:color w:val="auto"/>
                <w:kern w:val="2"/>
                <w:sz w:val="24"/>
                <w:szCs w:val="24"/>
                <w:lang w:eastAsia="en-GB"/>
                <w14:ligatures w14:val="standardContextual"/>
              </w:rPr>
              <w:tab/>
            </w:r>
            <w:r w:rsidRPr="00E4044E">
              <w:rPr>
                <w:rStyle w:val="Hyperlink"/>
                <w:noProof/>
              </w:rPr>
              <w:t>Adding Panopto recordings to assignments or portfolios</w:t>
            </w:r>
            <w:r>
              <w:rPr>
                <w:noProof/>
                <w:webHidden/>
              </w:rPr>
              <w:tab/>
            </w:r>
            <w:r>
              <w:rPr>
                <w:noProof/>
                <w:webHidden/>
              </w:rPr>
              <w:fldChar w:fldCharType="begin"/>
            </w:r>
            <w:r>
              <w:rPr>
                <w:noProof/>
                <w:webHidden/>
              </w:rPr>
              <w:instrText xml:space="preserve"> PAGEREF _Toc239338052 \h </w:instrText>
            </w:r>
            <w:r>
              <w:rPr>
                <w:noProof/>
                <w:webHidden/>
              </w:rPr>
            </w:r>
            <w:r>
              <w:rPr>
                <w:noProof/>
                <w:webHidden/>
              </w:rPr>
              <w:fldChar w:fldCharType="separate"/>
            </w:r>
            <w:r>
              <w:rPr>
                <w:noProof/>
                <w:webHidden/>
              </w:rPr>
              <w:t>14</w:t>
            </w:r>
            <w:r>
              <w:rPr>
                <w:noProof/>
                <w:webHidden/>
              </w:rPr>
              <w:fldChar w:fldCharType="end"/>
            </w:r>
          </w:hyperlink>
        </w:p>
        <w:p w14:paraId="2155C0DF" w14:textId="05A91A66"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53" w:history="1">
            <w:r w:rsidRPr="00E4044E">
              <w:rPr>
                <w:rStyle w:val="Hyperlink"/>
                <w:noProof/>
              </w:rPr>
              <w:t>6.1</w:t>
            </w:r>
            <w:r>
              <w:rPr>
                <w:noProof/>
                <w:color w:val="auto"/>
                <w:kern w:val="2"/>
                <w:sz w:val="24"/>
                <w:szCs w:val="24"/>
                <w:lang w:eastAsia="en-GB"/>
                <w14:ligatures w14:val="standardContextual"/>
              </w:rPr>
              <w:tab/>
            </w:r>
            <w:r w:rsidRPr="00E4044E">
              <w:rPr>
                <w:rStyle w:val="Hyperlink"/>
                <w:noProof/>
              </w:rPr>
              <w:t>Creating Recordings</w:t>
            </w:r>
            <w:r>
              <w:rPr>
                <w:noProof/>
                <w:webHidden/>
              </w:rPr>
              <w:tab/>
            </w:r>
            <w:r>
              <w:rPr>
                <w:noProof/>
                <w:webHidden/>
              </w:rPr>
              <w:fldChar w:fldCharType="begin"/>
            </w:r>
            <w:r>
              <w:rPr>
                <w:noProof/>
                <w:webHidden/>
              </w:rPr>
              <w:instrText xml:space="preserve"> PAGEREF _Toc239338053 \h </w:instrText>
            </w:r>
            <w:r>
              <w:rPr>
                <w:noProof/>
                <w:webHidden/>
              </w:rPr>
            </w:r>
            <w:r>
              <w:rPr>
                <w:noProof/>
                <w:webHidden/>
              </w:rPr>
              <w:fldChar w:fldCharType="separate"/>
            </w:r>
            <w:r>
              <w:rPr>
                <w:noProof/>
                <w:webHidden/>
              </w:rPr>
              <w:t>14</w:t>
            </w:r>
            <w:r>
              <w:rPr>
                <w:noProof/>
                <w:webHidden/>
              </w:rPr>
              <w:fldChar w:fldCharType="end"/>
            </w:r>
          </w:hyperlink>
        </w:p>
        <w:p w14:paraId="71D4EB99" w14:textId="4E76E8E0"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54" w:history="1">
            <w:r w:rsidRPr="00E4044E">
              <w:rPr>
                <w:rStyle w:val="Hyperlink"/>
                <w:noProof/>
              </w:rPr>
              <w:t>6.2</w:t>
            </w:r>
            <w:r>
              <w:rPr>
                <w:noProof/>
                <w:color w:val="auto"/>
                <w:kern w:val="2"/>
                <w:sz w:val="24"/>
                <w:szCs w:val="24"/>
                <w:lang w:eastAsia="en-GB"/>
                <w14:ligatures w14:val="standardContextual"/>
              </w:rPr>
              <w:tab/>
            </w:r>
            <w:r w:rsidRPr="00E4044E">
              <w:rPr>
                <w:rStyle w:val="Hyperlink"/>
                <w:noProof/>
              </w:rPr>
              <w:t>Editing recordings</w:t>
            </w:r>
            <w:r>
              <w:rPr>
                <w:noProof/>
                <w:webHidden/>
              </w:rPr>
              <w:tab/>
            </w:r>
            <w:r>
              <w:rPr>
                <w:noProof/>
                <w:webHidden/>
              </w:rPr>
              <w:fldChar w:fldCharType="begin"/>
            </w:r>
            <w:r>
              <w:rPr>
                <w:noProof/>
                <w:webHidden/>
              </w:rPr>
              <w:instrText xml:space="preserve"> PAGEREF _Toc239338054 \h </w:instrText>
            </w:r>
            <w:r>
              <w:rPr>
                <w:noProof/>
                <w:webHidden/>
              </w:rPr>
            </w:r>
            <w:r>
              <w:rPr>
                <w:noProof/>
                <w:webHidden/>
              </w:rPr>
              <w:fldChar w:fldCharType="separate"/>
            </w:r>
            <w:r>
              <w:rPr>
                <w:noProof/>
                <w:webHidden/>
              </w:rPr>
              <w:t>15</w:t>
            </w:r>
            <w:r>
              <w:rPr>
                <w:noProof/>
                <w:webHidden/>
              </w:rPr>
              <w:fldChar w:fldCharType="end"/>
            </w:r>
          </w:hyperlink>
        </w:p>
        <w:p w14:paraId="105F3C74" w14:textId="5CD9A6BE"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55" w:history="1">
            <w:r w:rsidRPr="00E4044E">
              <w:rPr>
                <w:rStyle w:val="Hyperlink"/>
                <w:noProof/>
              </w:rPr>
              <w:t>6.3</w:t>
            </w:r>
            <w:r>
              <w:rPr>
                <w:noProof/>
                <w:color w:val="auto"/>
                <w:kern w:val="2"/>
                <w:sz w:val="24"/>
                <w:szCs w:val="24"/>
                <w:lang w:eastAsia="en-GB"/>
                <w14:ligatures w14:val="standardContextual"/>
              </w:rPr>
              <w:tab/>
            </w:r>
            <w:r w:rsidRPr="00E4044E">
              <w:rPr>
                <w:rStyle w:val="Hyperlink"/>
                <w:noProof/>
              </w:rPr>
              <w:t>Uploading recordings to an assignment folder</w:t>
            </w:r>
            <w:r>
              <w:rPr>
                <w:noProof/>
                <w:webHidden/>
              </w:rPr>
              <w:tab/>
            </w:r>
            <w:r>
              <w:rPr>
                <w:noProof/>
                <w:webHidden/>
              </w:rPr>
              <w:fldChar w:fldCharType="begin"/>
            </w:r>
            <w:r>
              <w:rPr>
                <w:noProof/>
                <w:webHidden/>
              </w:rPr>
              <w:instrText xml:space="preserve"> PAGEREF _Toc239338055 \h </w:instrText>
            </w:r>
            <w:r>
              <w:rPr>
                <w:noProof/>
                <w:webHidden/>
              </w:rPr>
            </w:r>
            <w:r>
              <w:rPr>
                <w:noProof/>
                <w:webHidden/>
              </w:rPr>
              <w:fldChar w:fldCharType="separate"/>
            </w:r>
            <w:r>
              <w:rPr>
                <w:noProof/>
                <w:webHidden/>
              </w:rPr>
              <w:t>16</w:t>
            </w:r>
            <w:r>
              <w:rPr>
                <w:noProof/>
                <w:webHidden/>
              </w:rPr>
              <w:fldChar w:fldCharType="end"/>
            </w:r>
          </w:hyperlink>
        </w:p>
        <w:p w14:paraId="309EE8F6" w14:textId="10433C9E" w:rsidR="003F0251" w:rsidRDefault="003F0251">
          <w:pPr>
            <w:pStyle w:val="TOC3"/>
            <w:tabs>
              <w:tab w:val="left" w:pos="1200"/>
              <w:tab w:val="right" w:leader="dot" w:pos="9016"/>
            </w:tabs>
            <w:rPr>
              <w:noProof/>
              <w:color w:val="auto"/>
              <w:kern w:val="2"/>
              <w:sz w:val="24"/>
              <w:szCs w:val="24"/>
              <w:lang w:eastAsia="en-GB"/>
              <w14:ligatures w14:val="standardContextual"/>
            </w:rPr>
          </w:pPr>
          <w:hyperlink w:anchor="_Toc239338056" w:history="1">
            <w:r w:rsidRPr="00E4044E">
              <w:rPr>
                <w:rStyle w:val="Hyperlink"/>
                <w:noProof/>
              </w:rPr>
              <w:t>6.3.1</w:t>
            </w:r>
            <w:r>
              <w:rPr>
                <w:noProof/>
                <w:color w:val="auto"/>
                <w:kern w:val="2"/>
                <w:sz w:val="24"/>
                <w:szCs w:val="24"/>
                <w:lang w:eastAsia="en-GB"/>
                <w14:ligatures w14:val="standardContextual"/>
              </w:rPr>
              <w:tab/>
            </w:r>
            <w:r w:rsidRPr="00E4044E">
              <w:rPr>
                <w:rStyle w:val="Hyperlink"/>
                <w:noProof/>
              </w:rPr>
              <w:t>Upload a recording from your computer to the assignment folder in Panopto</w:t>
            </w:r>
            <w:r>
              <w:rPr>
                <w:noProof/>
                <w:webHidden/>
              </w:rPr>
              <w:tab/>
            </w:r>
            <w:r>
              <w:rPr>
                <w:noProof/>
                <w:webHidden/>
              </w:rPr>
              <w:fldChar w:fldCharType="begin"/>
            </w:r>
            <w:r>
              <w:rPr>
                <w:noProof/>
                <w:webHidden/>
              </w:rPr>
              <w:instrText xml:space="preserve"> PAGEREF _Toc239338056 \h </w:instrText>
            </w:r>
            <w:r>
              <w:rPr>
                <w:noProof/>
                <w:webHidden/>
              </w:rPr>
            </w:r>
            <w:r>
              <w:rPr>
                <w:noProof/>
                <w:webHidden/>
              </w:rPr>
              <w:fldChar w:fldCharType="separate"/>
            </w:r>
            <w:r>
              <w:rPr>
                <w:noProof/>
                <w:webHidden/>
              </w:rPr>
              <w:t>16</w:t>
            </w:r>
            <w:r>
              <w:rPr>
                <w:noProof/>
                <w:webHidden/>
              </w:rPr>
              <w:fldChar w:fldCharType="end"/>
            </w:r>
          </w:hyperlink>
        </w:p>
        <w:p w14:paraId="5B5BEF65" w14:textId="0BB2686B" w:rsidR="003F0251" w:rsidRDefault="003F0251">
          <w:pPr>
            <w:pStyle w:val="TOC3"/>
            <w:tabs>
              <w:tab w:val="left" w:pos="1200"/>
              <w:tab w:val="right" w:leader="dot" w:pos="9016"/>
            </w:tabs>
            <w:rPr>
              <w:noProof/>
              <w:color w:val="auto"/>
              <w:kern w:val="2"/>
              <w:sz w:val="24"/>
              <w:szCs w:val="24"/>
              <w:lang w:eastAsia="en-GB"/>
              <w14:ligatures w14:val="standardContextual"/>
            </w:rPr>
          </w:pPr>
          <w:hyperlink w:anchor="_Toc239338057" w:history="1">
            <w:r w:rsidRPr="00E4044E">
              <w:rPr>
                <w:rStyle w:val="Hyperlink"/>
                <w:noProof/>
              </w:rPr>
              <w:t>6.3.2</w:t>
            </w:r>
            <w:r>
              <w:rPr>
                <w:noProof/>
                <w:color w:val="auto"/>
                <w:kern w:val="2"/>
                <w:sz w:val="24"/>
                <w:szCs w:val="24"/>
                <w:lang w:eastAsia="en-GB"/>
                <w14:ligatures w14:val="standardContextual"/>
              </w:rPr>
              <w:tab/>
            </w:r>
            <w:r w:rsidRPr="00E4044E">
              <w:rPr>
                <w:rStyle w:val="Hyperlink"/>
                <w:noProof/>
              </w:rPr>
              <w:t>Save a recording to the assignment folder using Panopto Desktop Recorder or Panopto Capture</w:t>
            </w:r>
            <w:r>
              <w:rPr>
                <w:noProof/>
                <w:webHidden/>
              </w:rPr>
              <w:tab/>
            </w:r>
            <w:r>
              <w:rPr>
                <w:noProof/>
                <w:webHidden/>
              </w:rPr>
              <w:fldChar w:fldCharType="begin"/>
            </w:r>
            <w:r>
              <w:rPr>
                <w:noProof/>
                <w:webHidden/>
              </w:rPr>
              <w:instrText xml:space="preserve"> PAGEREF _Toc239338057 \h </w:instrText>
            </w:r>
            <w:r>
              <w:rPr>
                <w:noProof/>
                <w:webHidden/>
              </w:rPr>
            </w:r>
            <w:r>
              <w:rPr>
                <w:noProof/>
                <w:webHidden/>
              </w:rPr>
              <w:fldChar w:fldCharType="separate"/>
            </w:r>
            <w:r>
              <w:rPr>
                <w:noProof/>
                <w:webHidden/>
              </w:rPr>
              <w:t>18</w:t>
            </w:r>
            <w:r>
              <w:rPr>
                <w:noProof/>
                <w:webHidden/>
              </w:rPr>
              <w:fldChar w:fldCharType="end"/>
            </w:r>
          </w:hyperlink>
        </w:p>
        <w:p w14:paraId="70FBE136" w14:textId="3767CF55"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58" w:history="1">
            <w:r w:rsidRPr="00E4044E">
              <w:rPr>
                <w:rStyle w:val="Hyperlink"/>
                <w:noProof/>
              </w:rPr>
              <w:t>6.4</w:t>
            </w:r>
            <w:r>
              <w:rPr>
                <w:noProof/>
                <w:color w:val="auto"/>
                <w:kern w:val="2"/>
                <w:sz w:val="24"/>
                <w:szCs w:val="24"/>
                <w:lang w:eastAsia="en-GB"/>
                <w14:ligatures w14:val="standardContextual"/>
              </w:rPr>
              <w:tab/>
            </w:r>
            <w:r w:rsidRPr="00E4044E">
              <w:rPr>
                <w:rStyle w:val="Hyperlink"/>
                <w:noProof/>
              </w:rPr>
              <w:t>Renaming recordings</w:t>
            </w:r>
            <w:r>
              <w:rPr>
                <w:noProof/>
                <w:webHidden/>
              </w:rPr>
              <w:tab/>
            </w:r>
            <w:r>
              <w:rPr>
                <w:noProof/>
                <w:webHidden/>
              </w:rPr>
              <w:fldChar w:fldCharType="begin"/>
            </w:r>
            <w:r>
              <w:rPr>
                <w:noProof/>
                <w:webHidden/>
              </w:rPr>
              <w:instrText xml:space="preserve"> PAGEREF _Toc239338058 \h </w:instrText>
            </w:r>
            <w:r>
              <w:rPr>
                <w:noProof/>
                <w:webHidden/>
              </w:rPr>
            </w:r>
            <w:r>
              <w:rPr>
                <w:noProof/>
                <w:webHidden/>
              </w:rPr>
              <w:fldChar w:fldCharType="separate"/>
            </w:r>
            <w:r>
              <w:rPr>
                <w:noProof/>
                <w:webHidden/>
              </w:rPr>
              <w:t>20</w:t>
            </w:r>
            <w:r>
              <w:rPr>
                <w:noProof/>
                <w:webHidden/>
              </w:rPr>
              <w:fldChar w:fldCharType="end"/>
            </w:r>
          </w:hyperlink>
        </w:p>
        <w:p w14:paraId="09FBC790" w14:textId="51F30D35"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59" w:history="1">
            <w:r w:rsidRPr="00E4044E">
              <w:rPr>
                <w:rStyle w:val="Hyperlink"/>
                <w:noProof/>
              </w:rPr>
              <w:t>6.5</w:t>
            </w:r>
            <w:r>
              <w:rPr>
                <w:noProof/>
                <w:color w:val="auto"/>
                <w:kern w:val="2"/>
                <w:sz w:val="24"/>
                <w:szCs w:val="24"/>
                <w:lang w:eastAsia="en-GB"/>
                <w14:ligatures w14:val="standardContextual"/>
              </w:rPr>
              <w:tab/>
            </w:r>
            <w:r w:rsidRPr="00E4044E">
              <w:rPr>
                <w:rStyle w:val="Hyperlink"/>
                <w:noProof/>
              </w:rPr>
              <w:t>Find the URL for a video in Panopto to link a recording to Moodle or Mahara</w:t>
            </w:r>
            <w:r>
              <w:rPr>
                <w:noProof/>
                <w:webHidden/>
              </w:rPr>
              <w:tab/>
            </w:r>
            <w:r>
              <w:rPr>
                <w:noProof/>
                <w:webHidden/>
              </w:rPr>
              <w:fldChar w:fldCharType="begin"/>
            </w:r>
            <w:r>
              <w:rPr>
                <w:noProof/>
                <w:webHidden/>
              </w:rPr>
              <w:instrText xml:space="preserve"> PAGEREF _Toc239338059 \h </w:instrText>
            </w:r>
            <w:r>
              <w:rPr>
                <w:noProof/>
                <w:webHidden/>
              </w:rPr>
            </w:r>
            <w:r>
              <w:rPr>
                <w:noProof/>
                <w:webHidden/>
              </w:rPr>
              <w:fldChar w:fldCharType="separate"/>
            </w:r>
            <w:r>
              <w:rPr>
                <w:noProof/>
                <w:webHidden/>
              </w:rPr>
              <w:t>21</w:t>
            </w:r>
            <w:r>
              <w:rPr>
                <w:noProof/>
                <w:webHidden/>
              </w:rPr>
              <w:fldChar w:fldCharType="end"/>
            </w:r>
          </w:hyperlink>
        </w:p>
        <w:p w14:paraId="1B238501" w14:textId="06D7743C" w:rsidR="003F0251" w:rsidRDefault="003F0251">
          <w:pPr>
            <w:pStyle w:val="TOC2"/>
            <w:tabs>
              <w:tab w:val="left" w:pos="720"/>
              <w:tab w:val="right" w:leader="dot" w:pos="9016"/>
            </w:tabs>
            <w:rPr>
              <w:noProof/>
              <w:color w:val="auto"/>
              <w:kern w:val="2"/>
              <w:sz w:val="24"/>
              <w:szCs w:val="24"/>
              <w:lang w:eastAsia="en-GB"/>
              <w14:ligatures w14:val="standardContextual"/>
            </w:rPr>
          </w:pPr>
          <w:hyperlink w:anchor="_Toc239338060" w:history="1">
            <w:r w:rsidRPr="00E4044E">
              <w:rPr>
                <w:rStyle w:val="Hyperlink"/>
                <w:noProof/>
              </w:rPr>
              <w:t>6.6</w:t>
            </w:r>
            <w:r>
              <w:rPr>
                <w:noProof/>
                <w:color w:val="auto"/>
                <w:kern w:val="2"/>
                <w:sz w:val="24"/>
                <w:szCs w:val="24"/>
                <w:lang w:eastAsia="en-GB"/>
                <w14:ligatures w14:val="standardContextual"/>
              </w:rPr>
              <w:tab/>
            </w:r>
            <w:r w:rsidRPr="00E4044E">
              <w:rPr>
                <w:rStyle w:val="Hyperlink"/>
                <w:noProof/>
              </w:rPr>
              <w:t>Embedding recordings</w:t>
            </w:r>
            <w:r>
              <w:rPr>
                <w:noProof/>
                <w:webHidden/>
              </w:rPr>
              <w:tab/>
            </w:r>
            <w:r>
              <w:rPr>
                <w:noProof/>
                <w:webHidden/>
              </w:rPr>
              <w:fldChar w:fldCharType="begin"/>
            </w:r>
            <w:r>
              <w:rPr>
                <w:noProof/>
                <w:webHidden/>
              </w:rPr>
              <w:instrText xml:space="preserve"> PAGEREF _Toc239338060 \h </w:instrText>
            </w:r>
            <w:r>
              <w:rPr>
                <w:noProof/>
                <w:webHidden/>
              </w:rPr>
            </w:r>
            <w:r>
              <w:rPr>
                <w:noProof/>
                <w:webHidden/>
              </w:rPr>
              <w:fldChar w:fldCharType="separate"/>
            </w:r>
            <w:r>
              <w:rPr>
                <w:noProof/>
                <w:webHidden/>
              </w:rPr>
              <w:t>23</w:t>
            </w:r>
            <w:r>
              <w:rPr>
                <w:noProof/>
                <w:webHidden/>
              </w:rPr>
              <w:fldChar w:fldCharType="end"/>
            </w:r>
          </w:hyperlink>
        </w:p>
        <w:p w14:paraId="08F843FB" w14:textId="3CB238DA" w:rsidR="4A911270" w:rsidRDefault="4A911270" w:rsidP="4A911270">
          <w:pPr>
            <w:pStyle w:val="TOC3"/>
            <w:tabs>
              <w:tab w:val="left" w:pos="990"/>
              <w:tab w:val="right" w:leader="dot" w:pos="9015"/>
            </w:tabs>
            <w:rPr>
              <w:rStyle w:val="Hyperlink"/>
            </w:rPr>
          </w:pPr>
          <w:r>
            <w:fldChar w:fldCharType="end"/>
          </w:r>
        </w:p>
      </w:sdtContent>
    </w:sdt>
    <w:p w14:paraId="3DDB4B67" w14:textId="77777777" w:rsidR="001D195A" w:rsidRPr="00DB5716" w:rsidRDefault="001D195A" w:rsidP="4A911270">
      <w:pPr>
        <w:rPr>
          <w:sz w:val="24"/>
          <w:szCs w:val="24"/>
        </w:rPr>
      </w:pPr>
    </w:p>
    <w:p w14:paraId="20E87D05" w14:textId="77777777" w:rsidR="001D195A" w:rsidRPr="00DB5716" w:rsidRDefault="001D195A" w:rsidP="001D195A">
      <w:pPr>
        <w:rPr>
          <w:sz w:val="24"/>
        </w:rPr>
        <w:sectPr w:rsidR="001D195A" w:rsidRPr="00DB5716" w:rsidSect="00584792">
          <w:headerReference w:type="default" r:id="rId16"/>
          <w:footerReference w:type="default" r:id="rId17"/>
          <w:headerReference w:type="first" r:id="rId18"/>
          <w:footerReference w:type="first" r:id="rId19"/>
          <w:pgSz w:w="11906" w:h="16838"/>
          <w:pgMar w:top="1440" w:right="1440" w:bottom="1134" w:left="1440" w:header="708" w:footer="708" w:gutter="0"/>
          <w:pgNumType w:start="0"/>
          <w:cols w:space="708"/>
          <w:docGrid w:linePitch="360"/>
        </w:sectPr>
      </w:pPr>
    </w:p>
    <w:p w14:paraId="1210F10D" w14:textId="77777777" w:rsidR="006D528A" w:rsidRPr="007F582A" w:rsidRDefault="56D7D2E2" w:rsidP="4A911270">
      <w:pPr>
        <w:pStyle w:val="Heading1"/>
        <w:rPr>
          <w:sz w:val="40"/>
          <w:szCs w:val="40"/>
        </w:rPr>
      </w:pPr>
      <w:bookmarkStart w:id="0" w:name="_Toc239338034"/>
      <w:r w:rsidRPr="4A911270">
        <w:rPr>
          <w:sz w:val="40"/>
          <w:szCs w:val="40"/>
        </w:rPr>
        <w:lastRenderedPageBreak/>
        <w:t>Introduction</w:t>
      </w:r>
      <w:bookmarkEnd w:id="0"/>
    </w:p>
    <w:p w14:paraId="2EFC3719" w14:textId="3AF0FE2D" w:rsidR="00A91512" w:rsidRPr="007F582A" w:rsidRDefault="00E411E8" w:rsidP="00BD43D5">
      <w:pPr>
        <w:rPr>
          <w:sz w:val="28"/>
        </w:rPr>
      </w:pPr>
      <w:r>
        <w:rPr>
          <w:sz w:val="28"/>
        </w:rPr>
        <w:t xml:space="preserve">As a student at the University of Bath, your first point of contact for any queries about how to use </w:t>
      </w:r>
      <w:r w:rsidR="003252EE">
        <w:rPr>
          <w:sz w:val="28"/>
        </w:rPr>
        <w:t xml:space="preserve">Panopto </w:t>
      </w:r>
      <w:r>
        <w:rPr>
          <w:sz w:val="28"/>
        </w:rPr>
        <w:t xml:space="preserve">to support your studies should be directed to your course tutors.  The tutors and wider course team are responsible for ensuring you have access to any </w:t>
      </w:r>
      <w:r w:rsidR="00A803DC">
        <w:rPr>
          <w:sz w:val="28"/>
        </w:rPr>
        <w:t xml:space="preserve">recordings you need </w:t>
      </w:r>
      <w:r>
        <w:rPr>
          <w:sz w:val="28"/>
        </w:rPr>
        <w:t>and will be advising you</w:t>
      </w:r>
      <w:r w:rsidR="008E2479">
        <w:rPr>
          <w:sz w:val="28"/>
        </w:rPr>
        <w:t xml:space="preserve"> on</w:t>
      </w:r>
      <w:r>
        <w:rPr>
          <w:sz w:val="28"/>
        </w:rPr>
        <w:t xml:space="preserve"> how</w:t>
      </w:r>
      <w:r w:rsidR="00A803DC">
        <w:rPr>
          <w:sz w:val="28"/>
        </w:rPr>
        <w:t xml:space="preserve"> </w:t>
      </w:r>
      <w:r w:rsidR="003252EE">
        <w:rPr>
          <w:sz w:val="28"/>
        </w:rPr>
        <w:t>Panopto</w:t>
      </w:r>
      <w:r>
        <w:rPr>
          <w:sz w:val="28"/>
        </w:rPr>
        <w:t xml:space="preserve"> will be used on your specific course, as this may vary slightly between departments. </w:t>
      </w:r>
    </w:p>
    <w:p w14:paraId="0BA35E25" w14:textId="77777777" w:rsidR="009430C7" w:rsidRPr="007F582A" w:rsidRDefault="009430C7" w:rsidP="009430C7">
      <w:pPr>
        <w:rPr>
          <w:sz w:val="28"/>
        </w:rPr>
      </w:pPr>
    </w:p>
    <w:p w14:paraId="155F5F86" w14:textId="170F4612" w:rsidR="003B58E7" w:rsidRPr="007F582A" w:rsidRDefault="38CD3761" w:rsidP="4A911270">
      <w:pPr>
        <w:pStyle w:val="Heading2"/>
        <w:rPr>
          <w:sz w:val="36"/>
          <w:szCs w:val="36"/>
        </w:rPr>
      </w:pPr>
      <w:bookmarkStart w:id="1" w:name="_Toc239338035"/>
      <w:r w:rsidRPr="4A911270">
        <w:rPr>
          <w:sz w:val="36"/>
          <w:szCs w:val="36"/>
        </w:rPr>
        <w:t xml:space="preserve">What is </w:t>
      </w:r>
      <w:r w:rsidR="003252EE">
        <w:rPr>
          <w:sz w:val="36"/>
          <w:szCs w:val="36"/>
        </w:rPr>
        <w:t>Panopto</w:t>
      </w:r>
      <w:r w:rsidRPr="4A911270">
        <w:rPr>
          <w:sz w:val="36"/>
          <w:szCs w:val="36"/>
        </w:rPr>
        <w:t>?</w:t>
      </w:r>
      <w:bookmarkEnd w:id="1"/>
    </w:p>
    <w:p w14:paraId="1286C142" w14:textId="2CF19B6D" w:rsidR="00730452" w:rsidRPr="00730452" w:rsidRDefault="003252EE" w:rsidP="00730452">
      <w:pPr>
        <w:rPr>
          <w:sz w:val="28"/>
        </w:rPr>
      </w:pPr>
      <w:r>
        <w:rPr>
          <w:sz w:val="28"/>
        </w:rPr>
        <w:t>Panopto</w:t>
      </w:r>
      <w:r w:rsidR="00730452" w:rsidRPr="00730452">
        <w:rPr>
          <w:sz w:val="28"/>
        </w:rPr>
        <w:t xml:space="preserve"> is the University of Bath’s video and audio </w:t>
      </w:r>
      <w:r w:rsidR="00A803DC" w:rsidRPr="00730452">
        <w:rPr>
          <w:sz w:val="28"/>
        </w:rPr>
        <w:t>platform</w:t>
      </w:r>
      <w:r w:rsidR="00730452" w:rsidRPr="00730452">
        <w:rPr>
          <w:sz w:val="28"/>
        </w:rPr>
        <w:t>. It allows staff to record lectures, upload their own recordings, and set video assignments for students.</w:t>
      </w:r>
    </w:p>
    <w:p w14:paraId="56B0BC0E" w14:textId="77777777" w:rsidR="00730452" w:rsidRPr="00730452" w:rsidRDefault="00730452" w:rsidP="00730452">
      <w:pPr>
        <w:rPr>
          <w:sz w:val="28"/>
        </w:rPr>
      </w:pPr>
    </w:p>
    <w:p w14:paraId="6C653502" w14:textId="42C339EF" w:rsidR="007F7397" w:rsidRDefault="00730452" w:rsidP="00730452">
      <w:pPr>
        <w:rPr>
          <w:sz w:val="28"/>
        </w:rPr>
      </w:pPr>
      <w:r w:rsidRPr="00730452">
        <w:rPr>
          <w:sz w:val="28"/>
        </w:rPr>
        <w:t xml:space="preserve">Many Universities use similar systems for recordings. The company that </w:t>
      </w:r>
      <w:proofErr w:type="gramStart"/>
      <w:r w:rsidRPr="00730452">
        <w:rPr>
          <w:sz w:val="28"/>
        </w:rPr>
        <w:t>provide</w:t>
      </w:r>
      <w:proofErr w:type="gramEnd"/>
      <w:r w:rsidRPr="00730452">
        <w:rPr>
          <w:sz w:val="28"/>
        </w:rPr>
        <w:t xml:space="preserve"> the system is called Panopto </w:t>
      </w:r>
      <w:r w:rsidR="003252EE">
        <w:rPr>
          <w:sz w:val="28"/>
        </w:rPr>
        <w:t>and is widely used by universities.</w:t>
      </w:r>
    </w:p>
    <w:p w14:paraId="0CC1E2C7" w14:textId="77777777" w:rsidR="00286964" w:rsidRPr="007F582A" w:rsidRDefault="2D24B332" w:rsidP="4A911270">
      <w:pPr>
        <w:pStyle w:val="Heading2"/>
        <w:rPr>
          <w:sz w:val="36"/>
          <w:szCs w:val="36"/>
        </w:rPr>
      </w:pPr>
      <w:bookmarkStart w:id="2" w:name="_Toc239338036"/>
      <w:r w:rsidRPr="4A911270">
        <w:rPr>
          <w:sz w:val="36"/>
          <w:szCs w:val="36"/>
        </w:rPr>
        <w:t>Logging In</w:t>
      </w:r>
      <w:bookmarkEnd w:id="2"/>
    </w:p>
    <w:p w14:paraId="0525A132" w14:textId="74860F45" w:rsidR="00647678" w:rsidRPr="007F582A" w:rsidRDefault="6F3CABD6" w:rsidP="4A911270">
      <w:pPr>
        <w:rPr>
          <w:sz w:val="28"/>
          <w:szCs w:val="28"/>
        </w:rPr>
      </w:pPr>
      <w:r w:rsidRPr="4A911270">
        <w:rPr>
          <w:sz w:val="28"/>
          <w:szCs w:val="28"/>
        </w:rPr>
        <w:t>A</w:t>
      </w:r>
      <w:r w:rsidR="00E411E8">
        <w:rPr>
          <w:sz w:val="28"/>
          <w:szCs w:val="28"/>
        </w:rPr>
        <w:t xml:space="preserve">s a student, you will be able to log in to </w:t>
      </w:r>
      <w:r w:rsidR="003252EE">
        <w:rPr>
          <w:sz w:val="28"/>
          <w:szCs w:val="28"/>
        </w:rPr>
        <w:t>Panopto</w:t>
      </w:r>
      <w:r w:rsidR="00E411E8">
        <w:rPr>
          <w:sz w:val="28"/>
          <w:szCs w:val="28"/>
        </w:rPr>
        <w:t xml:space="preserve"> with your University of </w:t>
      </w:r>
      <w:r w:rsidRPr="4A911270">
        <w:rPr>
          <w:sz w:val="28"/>
          <w:szCs w:val="28"/>
        </w:rPr>
        <w:t>Bath username and password</w:t>
      </w:r>
      <w:r w:rsidR="00E411E8">
        <w:rPr>
          <w:sz w:val="28"/>
          <w:szCs w:val="28"/>
        </w:rPr>
        <w:t xml:space="preserve"> once you have </w:t>
      </w:r>
      <w:r w:rsidR="00DB20C0">
        <w:rPr>
          <w:sz w:val="28"/>
          <w:szCs w:val="28"/>
        </w:rPr>
        <w:t xml:space="preserve">fully </w:t>
      </w:r>
      <w:r w:rsidR="00E411E8">
        <w:rPr>
          <w:sz w:val="28"/>
          <w:szCs w:val="28"/>
        </w:rPr>
        <w:t xml:space="preserve">completed registration and paid </w:t>
      </w:r>
      <w:r w:rsidR="00DB20C0">
        <w:rPr>
          <w:sz w:val="28"/>
          <w:szCs w:val="28"/>
        </w:rPr>
        <w:t xml:space="preserve">any fees that are due.  </w:t>
      </w:r>
    </w:p>
    <w:p w14:paraId="0FA5B7C9" w14:textId="77777777" w:rsidR="00647678" w:rsidRPr="007F582A" w:rsidRDefault="00647678" w:rsidP="00647678">
      <w:pPr>
        <w:rPr>
          <w:sz w:val="28"/>
        </w:rPr>
      </w:pPr>
    </w:p>
    <w:p w14:paraId="63884B78" w14:textId="686677FC" w:rsidR="00647678" w:rsidRPr="007F582A" w:rsidRDefault="003252EE" w:rsidP="00647678">
      <w:pPr>
        <w:rPr>
          <w:sz w:val="28"/>
        </w:rPr>
      </w:pPr>
      <w:r>
        <w:rPr>
          <w:sz w:val="28"/>
          <w:szCs w:val="28"/>
        </w:rPr>
        <w:t>Panopto</w:t>
      </w:r>
      <w:r w:rsidR="6F3CABD6" w:rsidRPr="4A911270">
        <w:rPr>
          <w:sz w:val="28"/>
          <w:szCs w:val="28"/>
        </w:rPr>
        <w:t xml:space="preserve"> can be found at</w:t>
      </w:r>
      <w:r w:rsidR="00A803DC">
        <w:rPr>
          <w:sz w:val="28"/>
          <w:szCs w:val="28"/>
        </w:rPr>
        <w:t xml:space="preserve">: </w:t>
      </w:r>
      <w:hyperlink r:id="rId20" w:history="1">
        <w:r>
          <w:rPr>
            <w:rStyle w:val="Hyperlink"/>
            <w:sz w:val="28"/>
            <w:szCs w:val="28"/>
          </w:rPr>
          <w:t>https://uniofbath.cloud.panopto.eu</w:t>
        </w:r>
      </w:hyperlink>
      <w:r w:rsidR="00A803DC">
        <w:rPr>
          <w:sz w:val="28"/>
          <w:szCs w:val="28"/>
        </w:rPr>
        <w:t xml:space="preserve"> </w:t>
      </w:r>
    </w:p>
    <w:p w14:paraId="443F2495" w14:textId="1FD50DA6" w:rsidR="4A911270" w:rsidRDefault="4A911270" w:rsidP="4A911270">
      <w:pPr>
        <w:rPr>
          <w:sz w:val="28"/>
          <w:szCs w:val="28"/>
        </w:rPr>
      </w:pPr>
    </w:p>
    <w:p w14:paraId="7EC4364C" w14:textId="32ED797D" w:rsidR="00647678" w:rsidRDefault="6F3CABD6" w:rsidP="4A911270">
      <w:pPr>
        <w:rPr>
          <w:sz w:val="28"/>
          <w:szCs w:val="28"/>
        </w:rPr>
      </w:pPr>
      <w:r w:rsidRPr="4A911270">
        <w:rPr>
          <w:sz w:val="28"/>
          <w:szCs w:val="28"/>
        </w:rPr>
        <w:t xml:space="preserve">Upon navigating to this page, </w:t>
      </w:r>
      <w:r w:rsidR="007C2C99">
        <w:rPr>
          <w:sz w:val="28"/>
          <w:szCs w:val="28"/>
        </w:rPr>
        <w:t>log in using your username and password</w:t>
      </w:r>
      <w:r w:rsidR="000E0093">
        <w:rPr>
          <w:sz w:val="28"/>
          <w:szCs w:val="28"/>
        </w:rPr>
        <w:t>.</w:t>
      </w:r>
    </w:p>
    <w:p w14:paraId="2E4A31F1" w14:textId="77777777" w:rsidR="00DB20C0" w:rsidRDefault="00DB20C0" w:rsidP="4A911270">
      <w:pPr>
        <w:rPr>
          <w:sz w:val="28"/>
          <w:szCs w:val="28"/>
        </w:rPr>
      </w:pPr>
    </w:p>
    <w:p w14:paraId="61966670" w14:textId="3806C170" w:rsidR="00DB20C0" w:rsidRPr="007F582A" w:rsidRDefault="007C2C99" w:rsidP="4A911270">
      <w:pPr>
        <w:rPr>
          <w:sz w:val="28"/>
          <w:szCs w:val="28"/>
        </w:rPr>
      </w:pPr>
      <w:r w:rsidRPr="007C2C99">
        <w:rPr>
          <w:noProof/>
          <w:sz w:val="28"/>
          <w:szCs w:val="28"/>
        </w:rPr>
        <w:lastRenderedPageBreak/>
        <w:drawing>
          <wp:inline distT="0" distB="0" distL="0" distR="0" wp14:anchorId="7637BFE6" wp14:editId="6C84F77C">
            <wp:extent cx="3838575" cy="2352347"/>
            <wp:effectExtent l="19050" t="19050" r="9525" b="10160"/>
            <wp:docPr id="1469317510" name="Picture 1469317510" descr="A screenshot of a single-sign-on login with boxes for username and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17510" name="Picture 1469317510" descr="A screenshot of a single-sign-on login with boxes for username and password"/>
                    <pic:cNvPicPr/>
                  </pic:nvPicPr>
                  <pic:blipFill>
                    <a:blip r:embed="rId21"/>
                    <a:stretch>
                      <a:fillRect/>
                    </a:stretch>
                  </pic:blipFill>
                  <pic:spPr>
                    <a:xfrm>
                      <a:off x="0" y="0"/>
                      <a:ext cx="3842334" cy="2354650"/>
                    </a:xfrm>
                    <a:prstGeom prst="rect">
                      <a:avLst/>
                    </a:prstGeom>
                    <a:ln>
                      <a:solidFill>
                        <a:schemeClr val="tx1"/>
                      </a:solidFill>
                    </a:ln>
                  </pic:spPr>
                </pic:pic>
              </a:graphicData>
            </a:graphic>
          </wp:inline>
        </w:drawing>
      </w:r>
    </w:p>
    <w:p w14:paraId="4863FD8A" w14:textId="77777777" w:rsidR="00647678" w:rsidRPr="007F582A" w:rsidRDefault="00647678" w:rsidP="00647678">
      <w:pPr>
        <w:rPr>
          <w:sz w:val="28"/>
        </w:rPr>
      </w:pPr>
    </w:p>
    <w:p w14:paraId="3F0281C2" w14:textId="7C3770DD" w:rsidR="00647678" w:rsidRPr="007F582A" w:rsidRDefault="6F3CABD6" w:rsidP="4A911270">
      <w:pPr>
        <w:pBdr>
          <w:top w:val="single" w:sz="4" w:space="1" w:color="B8CCE4" w:themeColor="accent1" w:themeTint="66"/>
          <w:left w:val="single" w:sz="4" w:space="4" w:color="B8CCE4" w:themeColor="accent1" w:themeTint="66"/>
          <w:bottom w:val="single" w:sz="4" w:space="1" w:color="B8CCE4" w:themeColor="accent1" w:themeTint="66"/>
          <w:right w:val="single" w:sz="4" w:space="4" w:color="B8CCE4" w:themeColor="accent1" w:themeTint="66"/>
        </w:pBdr>
        <w:shd w:val="clear" w:color="auto" w:fill="DBE5F1" w:themeFill="accent1" w:themeFillTint="33"/>
        <w:rPr>
          <w:sz w:val="28"/>
          <w:szCs w:val="28"/>
        </w:rPr>
      </w:pPr>
      <w:r w:rsidRPr="4A911270">
        <w:rPr>
          <w:b/>
          <w:bCs/>
          <w:sz w:val="28"/>
          <w:szCs w:val="28"/>
        </w:rPr>
        <w:t>NB:</w:t>
      </w:r>
      <w:r w:rsidRPr="4A911270">
        <w:rPr>
          <w:sz w:val="28"/>
          <w:szCs w:val="28"/>
        </w:rPr>
        <w:t xml:space="preserve">  If </w:t>
      </w:r>
      <w:r w:rsidR="6C109103" w:rsidRPr="4A911270">
        <w:rPr>
          <w:sz w:val="28"/>
          <w:szCs w:val="28"/>
        </w:rPr>
        <w:t>you are</w:t>
      </w:r>
      <w:r w:rsidRPr="4A911270">
        <w:rPr>
          <w:sz w:val="28"/>
          <w:szCs w:val="28"/>
        </w:rPr>
        <w:t xml:space="preserve"> unable to log into </w:t>
      </w:r>
      <w:r w:rsidR="003252EE">
        <w:rPr>
          <w:sz w:val="28"/>
          <w:szCs w:val="28"/>
        </w:rPr>
        <w:t>Panopto</w:t>
      </w:r>
      <w:r w:rsidR="00DB20C0">
        <w:rPr>
          <w:sz w:val="28"/>
          <w:szCs w:val="28"/>
        </w:rPr>
        <w:t>, first check that you have completed registration fully.  If there is still an issue, send</w:t>
      </w:r>
      <w:r w:rsidRPr="4A911270">
        <w:rPr>
          <w:sz w:val="28"/>
          <w:szCs w:val="28"/>
        </w:rPr>
        <w:t xml:space="preserve"> a support requ</w:t>
      </w:r>
      <w:r w:rsidR="22E116D2" w:rsidRPr="4A911270">
        <w:rPr>
          <w:sz w:val="28"/>
          <w:szCs w:val="28"/>
        </w:rPr>
        <w:t xml:space="preserve">est </w:t>
      </w:r>
      <w:r w:rsidR="00DB20C0">
        <w:rPr>
          <w:sz w:val="28"/>
          <w:szCs w:val="28"/>
        </w:rPr>
        <w:t xml:space="preserve">to </w:t>
      </w:r>
      <w:r w:rsidR="22E116D2" w:rsidRPr="4A911270">
        <w:rPr>
          <w:sz w:val="28"/>
          <w:szCs w:val="28"/>
        </w:rPr>
        <w:t xml:space="preserve">the </w:t>
      </w:r>
      <w:hyperlink r:id="rId22" w:history="1">
        <w:r w:rsidR="500ED00D" w:rsidRPr="00260412">
          <w:rPr>
            <w:rStyle w:val="Hyperlink"/>
            <w:sz w:val="28"/>
            <w:szCs w:val="28"/>
          </w:rPr>
          <w:t>IT Service</w:t>
        </w:r>
        <w:r w:rsidR="22E116D2" w:rsidRPr="00260412">
          <w:rPr>
            <w:rStyle w:val="Hyperlink"/>
            <w:sz w:val="28"/>
            <w:szCs w:val="28"/>
          </w:rPr>
          <w:t xml:space="preserve"> Desk</w:t>
        </w:r>
        <w:r w:rsidR="00260412" w:rsidRPr="00260412">
          <w:rPr>
            <w:rStyle w:val="Hyperlink"/>
            <w:sz w:val="28"/>
            <w:szCs w:val="28"/>
          </w:rPr>
          <w:t>.</w:t>
        </w:r>
      </w:hyperlink>
    </w:p>
    <w:p w14:paraId="4B3670EA" w14:textId="6D793932" w:rsidR="00B74C52" w:rsidRPr="007F582A" w:rsidRDefault="00DD74DD" w:rsidP="00647678">
      <w:pPr>
        <w:rPr>
          <w:sz w:val="28"/>
        </w:rPr>
      </w:pPr>
      <w:r>
        <w:rPr>
          <w:sz w:val="28"/>
        </w:rPr>
        <w:br w:type="page"/>
      </w:r>
    </w:p>
    <w:p w14:paraId="5E028BE4" w14:textId="5332B23B" w:rsidR="00987FD5" w:rsidRPr="007F582A" w:rsidRDefault="003252EE" w:rsidP="4A911270">
      <w:pPr>
        <w:pStyle w:val="Heading1"/>
        <w:rPr>
          <w:sz w:val="40"/>
          <w:szCs w:val="40"/>
        </w:rPr>
      </w:pPr>
      <w:bookmarkStart w:id="3" w:name="_Toc239338037"/>
      <w:r>
        <w:rPr>
          <w:sz w:val="40"/>
          <w:szCs w:val="40"/>
        </w:rPr>
        <w:lastRenderedPageBreak/>
        <w:t>Panopto</w:t>
      </w:r>
      <w:r w:rsidR="00477309">
        <w:rPr>
          <w:sz w:val="40"/>
          <w:szCs w:val="40"/>
        </w:rPr>
        <w:t xml:space="preserve"> Home Page Navigation</w:t>
      </w:r>
      <w:bookmarkEnd w:id="3"/>
    </w:p>
    <w:p w14:paraId="22BD7F53" w14:textId="36CB6747" w:rsidR="00AC0C1F" w:rsidRPr="00DD74DD" w:rsidRDefault="00720AA6">
      <w:pPr>
        <w:rPr>
          <w:sz w:val="28"/>
          <w:szCs w:val="28"/>
        </w:rPr>
      </w:pPr>
      <w:r>
        <w:rPr>
          <w:sz w:val="28"/>
        </w:rPr>
        <w:t xml:space="preserve">When you first log into </w:t>
      </w:r>
      <w:r w:rsidR="003252EE">
        <w:rPr>
          <w:sz w:val="28"/>
        </w:rPr>
        <w:t>Panopto</w:t>
      </w:r>
      <w:r>
        <w:rPr>
          <w:sz w:val="28"/>
        </w:rPr>
        <w:t>, you should familiarise yourself with the following areas.</w:t>
      </w:r>
      <w:r w:rsidR="00625967">
        <w:rPr>
          <w:sz w:val="28"/>
        </w:rPr>
        <w:t xml:space="preserve"> </w:t>
      </w:r>
      <w:r w:rsidR="00625967" w:rsidRPr="4A911270">
        <w:rPr>
          <w:sz w:val="28"/>
          <w:szCs w:val="28"/>
        </w:rPr>
        <w:t xml:space="preserve">To quickly return to the site Home page you can simply click on </w:t>
      </w:r>
      <w:r w:rsidR="00625967" w:rsidRPr="4A911270">
        <w:rPr>
          <w:b/>
          <w:bCs/>
          <w:sz w:val="28"/>
          <w:szCs w:val="28"/>
        </w:rPr>
        <w:t xml:space="preserve">Home </w:t>
      </w:r>
      <w:r w:rsidR="00625967" w:rsidRPr="4A911270">
        <w:rPr>
          <w:sz w:val="28"/>
          <w:szCs w:val="28"/>
        </w:rPr>
        <w:t>in the menu</w:t>
      </w:r>
      <w:r w:rsidR="00625967">
        <w:rPr>
          <w:sz w:val="28"/>
          <w:szCs w:val="28"/>
        </w:rPr>
        <w:t xml:space="preserve"> on the left-hand side</w:t>
      </w:r>
      <w:r w:rsidR="00625967" w:rsidRPr="4A911270">
        <w:rPr>
          <w:sz w:val="28"/>
          <w:szCs w:val="28"/>
        </w:rPr>
        <w:t>.</w:t>
      </w:r>
    </w:p>
    <w:p w14:paraId="5ACA504B" w14:textId="77777777" w:rsidR="001661C3" w:rsidRPr="007F582A" w:rsidRDefault="001661C3">
      <w:pPr>
        <w:rPr>
          <w:sz w:val="28"/>
        </w:rPr>
      </w:pPr>
    </w:p>
    <w:p w14:paraId="1E772F7B" w14:textId="2FDA4CDD" w:rsidR="005B0903" w:rsidRPr="007F582A" w:rsidRDefault="00477309" w:rsidP="4A911270">
      <w:pPr>
        <w:pStyle w:val="Heading2"/>
        <w:rPr>
          <w:sz w:val="36"/>
          <w:szCs w:val="36"/>
        </w:rPr>
      </w:pPr>
      <w:bookmarkStart w:id="4" w:name="_Toc239338038"/>
      <w:r>
        <w:rPr>
          <w:sz w:val="36"/>
          <w:szCs w:val="36"/>
        </w:rPr>
        <w:t>Shared with me</w:t>
      </w:r>
      <w:bookmarkEnd w:id="4"/>
    </w:p>
    <w:p w14:paraId="358F45BE" w14:textId="779030D1" w:rsidR="00E36BC4" w:rsidRDefault="0072536B" w:rsidP="4A911270">
      <w:pPr>
        <w:rPr>
          <w:sz w:val="28"/>
          <w:szCs w:val="28"/>
        </w:rPr>
      </w:pPr>
      <w:r>
        <w:rPr>
          <w:sz w:val="28"/>
          <w:szCs w:val="28"/>
        </w:rPr>
        <w:t>The</w:t>
      </w:r>
      <w:r w:rsidR="7AB3E6BC" w:rsidRPr="4A911270">
        <w:rPr>
          <w:sz w:val="28"/>
          <w:szCs w:val="28"/>
        </w:rPr>
        <w:t xml:space="preserve"> </w:t>
      </w:r>
      <w:r w:rsidR="003252EE">
        <w:rPr>
          <w:sz w:val="28"/>
          <w:szCs w:val="28"/>
        </w:rPr>
        <w:t>Panopto</w:t>
      </w:r>
      <w:r w:rsidRPr="0072536B">
        <w:rPr>
          <w:sz w:val="28"/>
          <w:szCs w:val="28"/>
        </w:rPr>
        <w:t xml:space="preserve"> home</w:t>
      </w:r>
      <w:r>
        <w:rPr>
          <w:b/>
          <w:bCs/>
          <w:sz w:val="28"/>
          <w:szCs w:val="28"/>
        </w:rPr>
        <w:t xml:space="preserve"> </w:t>
      </w:r>
      <w:r w:rsidRPr="0072536B">
        <w:rPr>
          <w:sz w:val="28"/>
          <w:szCs w:val="28"/>
        </w:rPr>
        <w:t>page</w:t>
      </w:r>
      <w:r w:rsidR="7AB3E6BC" w:rsidRPr="4A911270">
        <w:rPr>
          <w:b/>
          <w:bCs/>
          <w:sz w:val="28"/>
          <w:szCs w:val="28"/>
        </w:rPr>
        <w:t xml:space="preserve"> </w:t>
      </w:r>
      <w:r w:rsidR="7AB3E6BC" w:rsidRPr="4A911270">
        <w:rPr>
          <w:sz w:val="28"/>
          <w:szCs w:val="28"/>
        </w:rPr>
        <w:t xml:space="preserve">will </w:t>
      </w:r>
      <w:r w:rsidR="00B43F5A">
        <w:rPr>
          <w:sz w:val="28"/>
          <w:szCs w:val="28"/>
        </w:rPr>
        <w:t xml:space="preserve">display the latest </w:t>
      </w:r>
      <w:r w:rsidR="00477309">
        <w:rPr>
          <w:sz w:val="28"/>
          <w:szCs w:val="28"/>
        </w:rPr>
        <w:t>recordings that have been shared with you</w:t>
      </w:r>
      <w:r w:rsidR="7AB3E6BC" w:rsidRPr="4A911270">
        <w:rPr>
          <w:sz w:val="28"/>
          <w:szCs w:val="28"/>
        </w:rPr>
        <w:t>.</w:t>
      </w:r>
      <w:r w:rsidR="00477309">
        <w:rPr>
          <w:sz w:val="28"/>
          <w:szCs w:val="28"/>
        </w:rPr>
        <w:t xml:space="preserve"> You can also click on </w:t>
      </w:r>
      <w:r w:rsidR="00477309" w:rsidRPr="00625967">
        <w:rPr>
          <w:b/>
          <w:bCs/>
          <w:sz w:val="28"/>
          <w:szCs w:val="28"/>
        </w:rPr>
        <w:t xml:space="preserve">Shared </w:t>
      </w:r>
      <w:proofErr w:type="gramStart"/>
      <w:r w:rsidR="00477309" w:rsidRPr="00625967">
        <w:rPr>
          <w:b/>
          <w:bCs/>
          <w:sz w:val="28"/>
          <w:szCs w:val="28"/>
        </w:rPr>
        <w:t>With</w:t>
      </w:r>
      <w:proofErr w:type="gramEnd"/>
      <w:r w:rsidR="00477309" w:rsidRPr="00625967">
        <w:rPr>
          <w:b/>
          <w:bCs/>
          <w:sz w:val="28"/>
          <w:szCs w:val="28"/>
        </w:rPr>
        <w:t xml:space="preserve"> Me</w:t>
      </w:r>
      <w:r w:rsidR="00477309">
        <w:rPr>
          <w:sz w:val="28"/>
          <w:szCs w:val="28"/>
        </w:rPr>
        <w:t xml:space="preserve"> in the menu</w:t>
      </w:r>
      <w:r w:rsidR="00625967">
        <w:rPr>
          <w:sz w:val="28"/>
          <w:szCs w:val="28"/>
        </w:rPr>
        <w:t xml:space="preserve"> to access all recordings that have been shared with you.</w:t>
      </w:r>
    </w:p>
    <w:p w14:paraId="70FCD698" w14:textId="77777777" w:rsidR="00625967" w:rsidRDefault="00625967" w:rsidP="4A911270">
      <w:pPr>
        <w:rPr>
          <w:sz w:val="28"/>
          <w:szCs w:val="28"/>
        </w:rPr>
      </w:pPr>
    </w:p>
    <w:p w14:paraId="54734AFC" w14:textId="22068D2D" w:rsidR="00AF5F51" w:rsidRPr="001813B4" w:rsidRDefault="00CC3911">
      <w:pPr>
        <w:rPr>
          <w:sz w:val="28"/>
          <w:szCs w:val="28"/>
        </w:rPr>
      </w:pPr>
      <w:r>
        <w:rPr>
          <w:noProof/>
          <w:sz w:val="28"/>
          <w:szCs w:val="28"/>
        </w:rPr>
        <w:drawing>
          <wp:inline distT="0" distB="0" distL="0" distR="0" wp14:anchorId="361D822B" wp14:editId="21A401C0">
            <wp:extent cx="5022872" cy="1587553"/>
            <wp:effectExtent l="19050" t="19050" r="25400" b="12700"/>
            <wp:docPr id="769900327" name="Picture 769900327" descr="Shared with me on Panopto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0327" name="Picture 769900327" descr="Shared with me on Panopto home page"/>
                    <pic:cNvPicPr/>
                  </pic:nvPicPr>
                  <pic:blipFill>
                    <a:blip r:embed="rId23" cstate="print">
                      <a:extLst>
                        <a:ext uri="{28A0092B-C50C-407E-A947-70E740481C1C}">
                          <a14:useLocalDpi xmlns:a14="http://schemas.microsoft.com/office/drawing/2010/main" val="0"/>
                        </a:ext>
                      </a:extLst>
                    </a:blip>
                    <a:srcRect t="12328" b="12328"/>
                    <a:stretch>
                      <a:fillRect/>
                    </a:stretch>
                  </pic:blipFill>
                  <pic:spPr bwMode="auto">
                    <a:xfrm>
                      <a:off x="0" y="0"/>
                      <a:ext cx="5022872" cy="1587553"/>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C3B61E3" w14:textId="441FF41C" w:rsidR="4A911270" w:rsidRDefault="4A911270" w:rsidP="4A911270">
      <w:pPr>
        <w:rPr>
          <w:sz w:val="28"/>
          <w:szCs w:val="28"/>
        </w:rPr>
      </w:pPr>
    </w:p>
    <w:p w14:paraId="06A1D39A" w14:textId="37DBC226" w:rsidR="0069520A" w:rsidRPr="007F582A" w:rsidRDefault="00D26D0E" w:rsidP="4A911270">
      <w:pPr>
        <w:pStyle w:val="Heading2"/>
        <w:rPr>
          <w:sz w:val="36"/>
          <w:szCs w:val="36"/>
        </w:rPr>
      </w:pPr>
      <w:bookmarkStart w:id="5" w:name="_Toc239338039"/>
      <w:r>
        <w:rPr>
          <w:sz w:val="36"/>
          <w:szCs w:val="36"/>
        </w:rPr>
        <w:t>Search</w:t>
      </w:r>
      <w:bookmarkEnd w:id="5"/>
    </w:p>
    <w:p w14:paraId="39C818E4" w14:textId="2A2AB169" w:rsidR="005E3D15" w:rsidRDefault="00D26D0E">
      <w:pPr>
        <w:rPr>
          <w:color w:val="5A5A5A"/>
          <w:sz w:val="28"/>
          <w:szCs w:val="28"/>
        </w:rPr>
      </w:pPr>
      <w:r>
        <w:rPr>
          <w:color w:val="5A5A5A"/>
          <w:sz w:val="28"/>
          <w:szCs w:val="28"/>
        </w:rPr>
        <w:t xml:space="preserve">The </w:t>
      </w:r>
      <w:r w:rsidR="005D1EF6" w:rsidRPr="005D1EF6">
        <w:rPr>
          <w:b/>
          <w:bCs/>
          <w:color w:val="5A5A5A"/>
          <w:sz w:val="28"/>
          <w:szCs w:val="28"/>
        </w:rPr>
        <w:t>S</w:t>
      </w:r>
      <w:r w:rsidRPr="005D1EF6">
        <w:rPr>
          <w:b/>
          <w:bCs/>
          <w:color w:val="5A5A5A"/>
          <w:sz w:val="28"/>
          <w:szCs w:val="28"/>
        </w:rPr>
        <w:t xml:space="preserve">earch </w:t>
      </w:r>
      <w:r w:rsidR="005D1EF6" w:rsidRPr="005D1EF6">
        <w:rPr>
          <w:b/>
          <w:bCs/>
          <w:color w:val="5A5A5A"/>
          <w:sz w:val="28"/>
          <w:szCs w:val="28"/>
        </w:rPr>
        <w:t>B</w:t>
      </w:r>
      <w:r w:rsidRPr="005D1EF6">
        <w:rPr>
          <w:b/>
          <w:bCs/>
          <w:color w:val="5A5A5A"/>
          <w:sz w:val="28"/>
          <w:szCs w:val="28"/>
        </w:rPr>
        <w:t>ar</w:t>
      </w:r>
      <w:r>
        <w:rPr>
          <w:color w:val="5A5A5A"/>
          <w:sz w:val="28"/>
          <w:szCs w:val="28"/>
        </w:rPr>
        <w:t xml:space="preserve"> at the top of the page allows you to search for recordings</w:t>
      </w:r>
      <w:r w:rsidR="00EF5361">
        <w:rPr>
          <w:color w:val="5A5A5A"/>
          <w:sz w:val="28"/>
          <w:szCs w:val="28"/>
        </w:rPr>
        <w:t xml:space="preserve"> by name </w:t>
      </w:r>
      <w:r w:rsidR="0006151E">
        <w:rPr>
          <w:color w:val="5A5A5A"/>
          <w:sz w:val="28"/>
          <w:szCs w:val="28"/>
        </w:rPr>
        <w:t>and</w:t>
      </w:r>
      <w:r w:rsidR="00EF5361">
        <w:rPr>
          <w:color w:val="5A5A5A"/>
          <w:sz w:val="28"/>
          <w:szCs w:val="28"/>
        </w:rPr>
        <w:t xml:space="preserve"> content</w:t>
      </w:r>
      <w:r w:rsidR="005D1EF6">
        <w:rPr>
          <w:color w:val="5A5A5A"/>
          <w:sz w:val="28"/>
          <w:szCs w:val="28"/>
        </w:rPr>
        <w:t>. F</w:t>
      </w:r>
      <w:r w:rsidR="00EF5361">
        <w:rPr>
          <w:color w:val="5A5A5A"/>
          <w:sz w:val="28"/>
          <w:szCs w:val="28"/>
        </w:rPr>
        <w:t>or example</w:t>
      </w:r>
      <w:r w:rsidR="005D1EF6">
        <w:rPr>
          <w:color w:val="5A5A5A"/>
          <w:sz w:val="28"/>
          <w:szCs w:val="28"/>
        </w:rPr>
        <w:t xml:space="preserve">, search </w:t>
      </w:r>
      <w:r w:rsidR="00DB547E">
        <w:rPr>
          <w:color w:val="5A5A5A"/>
          <w:sz w:val="28"/>
          <w:szCs w:val="28"/>
        </w:rPr>
        <w:t>for</w:t>
      </w:r>
      <w:r w:rsidR="00EF5361">
        <w:rPr>
          <w:color w:val="5A5A5A"/>
          <w:sz w:val="28"/>
          <w:szCs w:val="28"/>
        </w:rPr>
        <w:t xml:space="preserve"> key words that have been used in the slides or voiceover.</w:t>
      </w:r>
    </w:p>
    <w:p w14:paraId="2DEE5FAD" w14:textId="77777777" w:rsidR="00EF5361" w:rsidRDefault="00EF5361">
      <w:pPr>
        <w:rPr>
          <w:color w:val="5A5A5A"/>
          <w:sz w:val="28"/>
          <w:szCs w:val="28"/>
        </w:rPr>
      </w:pPr>
    </w:p>
    <w:p w14:paraId="2676DBEA" w14:textId="73898FC1" w:rsidR="00EF5361" w:rsidRDefault="005204FC">
      <w:pPr>
        <w:rPr>
          <w:sz w:val="28"/>
        </w:rPr>
      </w:pPr>
      <w:r>
        <w:rPr>
          <w:noProof/>
          <w:sz w:val="28"/>
        </w:rPr>
        <w:drawing>
          <wp:inline distT="0" distB="0" distL="0" distR="0" wp14:anchorId="7F5CCD1B" wp14:editId="481ED60B">
            <wp:extent cx="5153025" cy="560983"/>
            <wp:effectExtent l="19050" t="19050" r="9525" b="10795"/>
            <wp:docPr id="413534162" name="Picture 413534162" descr="Search bar in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34162" name="Picture 413534162" descr="Search bar in Re:View"/>
                    <pic:cNvPicPr/>
                  </pic:nvPicPr>
                  <pic:blipFill>
                    <a:blip r:embed="rId24">
                      <a:extLst>
                        <a:ext uri="{28A0092B-C50C-407E-A947-70E740481C1C}">
                          <a14:useLocalDpi xmlns:a14="http://schemas.microsoft.com/office/drawing/2010/main" val="0"/>
                        </a:ext>
                      </a:extLst>
                    </a:blip>
                    <a:stretch>
                      <a:fillRect/>
                    </a:stretch>
                  </pic:blipFill>
                  <pic:spPr>
                    <a:xfrm>
                      <a:off x="0" y="0"/>
                      <a:ext cx="5198848" cy="565971"/>
                    </a:xfrm>
                    <a:prstGeom prst="rect">
                      <a:avLst/>
                    </a:prstGeom>
                    <a:ln>
                      <a:solidFill>
                        <a:schemeClr val="tx1"/>
                      </a:solidFill>
                    </a:ln>
                  </pic:spPr>
                </pic:pic>
              </a:graphicData>
            </a:graphic>
          </wp:inline>
        </w:drawing>
      </w:r>
    </w:p>
    <w:p w14:paraId="491CB7CD" w14:textId="77777777" w:rsidR="005204FC" w:rsidRDefault="005204FC">
      <w:pPr>
        <w:rPr>
          <w:sz w:val="28"/>
        </w:rPr>
      </w:pPr>
    </w:p>
    <w:p w14:paraId="149BAF1C" w14:textId="1BFAA42B" w:rsidR="005204FC" w:rsidRPr="00371E30" w:rsidRDefault="005204FC" w:rsidP="003C4415">
      <w:pPr>
        <w:pStyle w:val="Heading2"/>
        <w:rPr>
          <w:sz w:val="36"/>
          <w:szCs w:val="36"/>
        </w:rPr>
      </w:pPr>
      <w:r w:rsidRPr="00371E30">
        <w:rPr>
          <w:sz w:val="36"/>
          <w:szCs w:val="36"/>
        </w:rPr>
        <w:t xml:space="preserve"> </w:t>
      </w:r>
      <w:bookmarkStart w:id="6" w:name="_Toc239338040"/>
      <w:r w:rsidR="003C4415" w:rsidRPr="00371E30">
        <w:rPr>
          <w:sz w:val="36"/>
          <w:szCs w:val="36"/>
        </w:rPr>
        <w:t>Create</w:t>
      </w:r>
      <w:bookmarkEnd w:id="6"/>
    </w:p>
    <w:p w14:paraId="5FC8D4AB" w14:textId="77777777" w:rsidR="005E24EC" w:rsidRDefault="005E24EC" w:rsidP="005E24EC"/>
    <w:p w14:paraId="548D69F1" w14:textId="4632585E" w:rsidR="005E24EC" w:rsidRDefault="005E24EC" w:rsidP="005E24EC">
      <w:pPr>
        <w:rPr>
          <w:sz w:val="28"/>
          <w:szCs w:val="28"/>
        </w:rPr>
      </w:pPr>
      <w:r w:rsidRPr="005E24EC">
        <w:rPr>
          <w:sz w:val="28"/>
          <w:szCs w:val="28"/>
        </w:rPr>
        <w:t>The</w:t>
      </w:r>
      <w:r>
        <w:rPr>
          <w:sz w:val="28"/>
          <w:szCs w:val="28"/>
        </w:rPr>
        <w:t xml:space="preserve"> blue </w:t>
      </w:r>
      <w:r w:rsidRPr="005D1EF6">
        <w:rPr>
          <w:b/>
          <w:bCs/>
          <w:sz w:val="28"/>
          <w:szCs w:val="28"/>
        </w:rPr>
        <w:t>Create</w:t>
      </w:r>
      <w:r>
        <w:rPr>
          <w:sz w:val="28"/>
          <w:szCs w:val="28"/>
        </w:rPr>
        <w:t xml:space="preserve"> button </w:t>
      </w:r>
      <w:r w:rsidR="002F158A">
        <w:rPr>
          <w:sz w:val="28"/>
          <w:szCs w:val="28"/>
        </w:rPr>
        <w:t>gives you options for recording and uploading content. You may need to use this button if you are asked to produce a video</w:t>
      </w:r>
      <w:r w:rsidR="0010195F">
        <w:rPr>
          <w:sz w:val="28"/>
          <w:szCs w:val="28"/>
        </w:rPr>
        <w:t xml:space="preserve"> or audio</w:t>
      </w:r>
      <w:r w:rsidR="002F158A">
        <w:rPr>
          <w:sz w:val="28"/>
          <w:szCs w:val="28"/>
        </w:rPr>
        <w:t xml:space="preserve"> assignment.</w:t>
      </w:r>
    </w:p>
    <w:p w14:paraId="62063CD3" w14:textId="77777777" w:rsidR="0010195F" w:rsidRDefault="0010195F" w:rsidP="005E24EC">
      <w:pPr>
        <w:rPr>
          <w:sz w:val="28"/>
          <w:szCs w:val="28"/>
        </w:rPr>
      </w:pPr>
    </w:p>
    <w:p w14:paraId="6BF488AA" w14:textId="6E359264" w:rsidR="0010195F" w:rsidRPr="005E24EC" w:rsidRDefault="0010195F" w:rsidP="005E24EC">
      <w:pPr>
        <w:rPr>
          <w:sz w:val="28"/>
          <w:szCs w:val="28"/>
        </w:rPr>
      </w:pPr>
      <w:r>
        <w:rPr>
          <w:noProof/>
          <w:sz w:val="28"/>
          <w:szCs w:val="28"/>
        </w:rPr>
        <w:lastRenderedPageBreak/>
        <w:drawing>
          <wp:inline distT="0" distB="0" distL="0" distR="0" wp14:anchorId="183E0542" wp14:editId="0F5EFF70">
            <wp:extent cx="1276350" cy="791845"/>
            <wp:effectExtent l="19050" t="19050" r="19050" b="27305"/>
            <wp:docPr id="1933426509" name="Picture 1933426509" descr="Crea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426509" name="Picture 1933426509" descr="Create button"/>
                    <pic:cNvPicPr/>
                  </pic:nvPicPr>
                  <pic:blipFill rotWithShape="1">
                    <a:blip r:embed="rId25">
                      <a:extLst>
                        <a:ext uri="{28A0092B-C50C-407E-A947-70E740481C1C}">
                          <a14:useLocalDpi xmlns:a14="http://schemas.microsoft.com/office/drawing/2010/main" val="0"/>
                        </a:ext>
                      </a:extLst>
                    </a:blip>
                    <a:srcRect l="9" t="9802" r="88974" b="79697"/>
                    <a:stretch>
                      <a:fillRect/>
                    </a:stretch>
                  </pic:blipFill>
                  <pic:spPr bwMode="auto">
                    <a:xfrm>
                      <a:off x="0" y="0"/>
                      <a:ext cx="1289813" cy="80019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C849D78" w14:textId="75E0270B" w:rsidR="0010195F" w:rsidRPr="00F63D03" w:rsidRDefault="0063494C" w:rsidP="0010195F">
      <w:pPr>
        <w:pStyle w:val="Heading2"/>
        <w:rPr>
          <w:sz w:val="36"/>
          <w:szCs w:val="36"/>
        </w:rPr>
      </w:pPr>
      <w:bookmarkStart w:id="7" w:name="_Toc239338041"/>
      <w:r w:rsidRPr="00F63D03">
        <w:rPr>
          <w:sz w:val="36"/>
          <w:szCs w:val="36"/>
        </w:rPr>
        <w:t>My Folder</w:t>
      </w:r>
      <w:bookmarkEnd w:id="7"/>
    </w:p>
    <w:p w14:paraId="369A0878" w14:textId="77777777" w:rsidR="0010195F" w:rsidRDefault="0010195F" w:rsidP="0010195F"/>
    <w:p w14:paraId="4E43B172" w14:textId="353BC61E" w:rsidR="0010195F" w:rsidRDefault="0063494C" w:rsidP="0010195F">
      <w:pPr>
        <w:rPr>
          <w:sz w:val="28"/>
          <w:szCs w:val="28"/>
        </w:rPr>
      </w:pPr>
      <w:r>
        <w:rPr>
          <w:sz w:val="28"/>
          <w:szCs w:val="28"/>
        </w:rPr>
        <w:t>My Folder</w:t>
      </w:r>
      <w:r w:rsidR="00C647CC">
        <w:rPr>
          <w:sz w:val="28"/>
          <w:szCs w:val="28"/>
        </w:rPr>
        <w:t xml:space="preserve"> is a private </w:t>
      </w:r>
      <w:r w:rsidR="00A31B51">
        <w:rPr>
          <w:sz w:val="28"/>
          <w:szCs w:val="28"/>
        </w:rPr>
        <w:t>folder</w:t>
      </w:r>
      <w:r w:rsidR="00C647CC">
        <w:rPr>
          <w:sz w:val="28"/>
          <w:szCs w:val="28"/>
        </w:rPr>
        <w:t xml:space="preserve"> for your recordings. You could use </w:t>
      </w:r>
      <w:r w:rsidR="009D6281">
        <w:rPr>
          <w:sz w:val="28"/>
          <w:szCs w:val="28"/>
        </w:rPr>
        <w:t>this</w:t>
      </w:r>
      <w:r w:rsidR="00C647CC">
        <w:rPr>
          <w:sz w:val="28"/>
          <w:szCs w:val="28"/>
        </w:rPr>
        <w:t xml:space="preserve"> </w:t>
      </w:r>
      <w:r w:rsidR="00A31B51">
        <w:rPr>
          <w:sz w:val="28"/>
          <w:szCs w:val="28"/>
        </w:rPr>
        <w:t xml:space="preserve">space </w:t>
      </w:r>
      <w:r w:rsidR="00C647CC">
        <w:rPr>
          <w:sz w:val="28"/>
          <w:szCs w:val="28"/>
        </w:rPr>
        <w:t>to upload draft recordings</w:t>
      </w:r>
      <w:r w:rsidR="00A31B51">
        <w:rPr>
          <w:sz w:val="28"/>
          <w:szCs w:val="28"/>
        </w:rPr>
        <w:t xml:space="preserve"> when producing a video assignment.</w:t>
      </w:r>
    </w:p>
    <w:p w14:paraId="3939B860" w14:textId="77777777" w:rsidR="00A31B51" w:rsidRDefault="00A31B51" w:rsidP="0010195F">
      <w:pPr>
        <w:rPr>
          <w:sz w:val="28"/>
          <w:szCs w:val="28"/>
        </w:rPr>
      </w:pPr>
    </w:p>
    <w:p w14:paraId="50A0335A" w14:textId="488B3D1B" w:rsidR="00A31B51" w:rsidRDefault="00144D11" w:rsidP="0010195F">
      <w:pPr>
        <w:rPr>
          <w:sz w:val="28"/>
          <w:szCs w:val="28"/>
        </w:rPr>
      </w:pPr>
      <w:r>
        <w:rPr>
          <w:noProof/>
          <w:sz w:val="28"/>
          <w:szCs w:val="28"/>
        </w:rPr>
        <w:drawing>
          <wp:inline distT="0" distB="0" distL="0" distR="0" wp14:anchorId="20B4140B" wp14:editId="4C182A88">
            <wp:extent cx="1624956" cy="1925018"/>
            <wp:effectExtent l="19050" t="19050" r="13970" b="18415"/>
            <wp:docPr id="1378746183" name="Picture 1378746183" descr="A screenshot of My Folder i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46183" name="Picture 1378746183" descr="A screenshot of My Folder in menu"/>
                    <pic:cNvPicPr/>
                  </pic:nvPicPr>
                  <pic:blipFill>
                    <a:blip r:embed="rId26">
                      <a:extLst>
                        <a:ext uri="{28A0092B-C50C-407E-A947-70E740481C1C}">
                          <a14:useLocalDpi xmlns:a14="http://schemas.microsoft.com/office/drawing/2010/main" val="0"/>
                        </a:ext>
                      </a:extLst>
                    </a:blip>
                    <a:stretch>
                      <a:fillRect/>
                    </a:stretch>
                  </pic:blipFill>
                  <pic:spPr>
                    <a:xfrm>
                      <a:off x="0" y="0"/>
                      <a:ext cx="1624956" cy="1925018"/>
                    </a:xfrm>
                    <a:prstGeom prst="rect">
                      <a:avLst/>
                    </a:prstGeom>
                    <a:ln>
                      <a:solidFill>
                        <a:schemeClr val="tx1"/>
                      </a:solidFill>
                    </a:ln>
                  </pic:spPr>
                </pic:pic>
              </a:graphicData>
            </a:graphic>
          </wp:inline>
        </w:drawing>
      </w:r>
    </w:p>
    <w:p w14:paraId="5A8484E0" w14:textId="77777777" w:rsidR="0063494C" w:rsidRDefault="0063494C" w:rsidP="0010195F">
      <w:pPr>
        <w:rPr>
          <w:sz w:val="28"/>
          <w:szCs w:val="28"/>
        </w:rPr>
      </w:pPr>
    </w:p>
    <w:p w14:paraId="44EE74A6" w14:textId="7320998E" w:rsidR="0063494C" w:rsidRPr="00F63D03" w:rsidRDefault="0063494C" w:rsidP="0063494C">
      <w:pPr>
        <w:pStyle w:val="Heading2"/>
        <w:rPr>
          <w:sz w:val="36"/>
          <w:szCs w:val="36"/>
        </w:rPr>
      </w:pPr>
      <w:bookmarkStart w:id="8" w:name="_Toc239338042"/>
      <w:r w:rsidRPr="00F63D03">
        <w:rPr>
          <w:sz w:val="36"/>
          <w:szCs w:val="36"/>
        </w:rPr>
        <w:t>Browse</w:t>
      </w:r>
      <w:bookmarkEnd w:id="8"/>
    </w:p>
    <w:p w14:paraId="52BF2C36" w14:textId="77777777" w:rsidR="0063494C" w:rsidRDefault="0063494C" w:rsidP="0010195F">
      <w:pPr>
        <w:rPr>
          <w:sz w:val="28"/>
          <w:szCs w:val="28"/>
        </w:rPr>
      </w:pPr>
    </w:p>
    <w:p w14:paraId="4C4C972D" w14:textId="3D2B31C0" w:rsidR="000A26FA" w:rsidRPr="00CC2CD0" w:rsidRDefault="00144D11" w:rsidP="000A26FA">
      <w:pPr>
        <w:rPr>
          <w:rFonts w:cstheme="minorHAnsi"/>
          <w:b/>
          <w:bCs/>
          <w:sz w:val="28"/>
          <w:szCs w:val="28"/>
        </w:rPr>
      </w:pPr>
      <w:r>
        <w:rPr>
          <w:sz w:val="28"/>
          <w:szCs w:val="28"/>
        </w:rPr>
        <w:t xml:space="preserve">Browse allows you to </w:t>
      </w:r>
      <w:r w:rsidR="00247170">
        <w:rPr>
          <w:sz w:val="28"/>
          <w:szCs w:val="28"/>
        </w:rPr>
        <w:t xml:space="preserve">look for recordings </w:t>
      </w:r>
      <w:r w:rsidR="002923C1">
        <w:rPr>
          <w:sz w:val="28"/>
          <w:szCs w:val="28"/>
        </w:rPr>
        <w:t>with</w:t>
      </w:r>
      <w:r w:rsidR="00247170">
        <w:rPr>
          <w:sz w:val="28"/>
          <w:szCs w:val="28"/>
        </w:rPr>
        <w:t xml:space="preserve">in their </w:t>
      </w:r>
      <w:r w:rsidR="001F56B5">
        <w:rPr>
          <w:sz w:val="28"/>
          <w:szCs w:val="28"/>
        </w:rPr>
        <w:t>folders</w:t>
      </w:r>
      <w:r w:rsidR="00247170">
        <w:rPr>
          <w:sz w:val="28"/>
          <w:szCs w:val="28"/>
        </w:rPr>
        <w:t xml:space="preserve">. Typically, each unit has a folder </w:t>
      </w:r>
      <w:r w:rsidR="001F56B5">
        <w:rPr>
          <w:sz w:val="28"/>
          <w:szCs w:val="28"/>
        </w:rPr>
        <w:t xml:space="preserve">for your </w:t>
      </w:r>
      <w:r w:rsidR="009C5C7A">
        <w:rPr>
          <w:sz w:val="28"/>
          <w:szCs w:val="28"/>
        </w:rPr>
        <w:t xml:space="preserve">tutors to save recordings </w:t>
      </w:r>
      <w:r w:rsidR="002923C1">
        <w:rPr>
          <w:sz w:val="28"/>
          <w:szCs w:val="28"/>
        </w:rPr>
        <w:t>in</w:t>
      </w:r>
      <w:r w:rsidR="00DB547E">
        <w:rPr>
          <w:sz w:val="28"/>
          <w:szCs w:val="28"/>
        </w:rPr>
        <w:t>to</w:t>
      </w:r>
      <w:r w:rsidR="00AD237A">
        <w:rPr>
          <w:sz w:val="28"/>
          <w:szCs w:val="28"/>
        </w:rPr>
        <w:t xml:space="preserve"> each academic year</w:t>
      </w:r>
      <w:r w:rsidR="000A26FA">
        <w:rPr>
          <w:sz w:val="28"/>
          <w:szCs w:val="28"/>
        </w:rPr>
        <w:t xml:space="preserve">. </w:t>
      </w:r>
      <w:r w:rsidR="001F56B5">
        <w:rPr>
          <w:sz w:val="28"/>
          <w:szCs w:val="28"/>
        </w:rPr>
        <w:t xml:space="preserve">This folder is </w:t>
      </w:r>
      <w:r w:rsidR="00247170">
        <w:rPr>
          <w:sz w:val="28"/>
          <w:szCs w:val="28"/>
        </w:rPr>
        <w:t xml:space="preserve">referred to as the Moodle-linked folder </w:t>
      </w:r>
      <w:r w:rsidR="001F56B5">
        <w:rPr>
          <w:sz w:val="28"/>
          <w:szCs w:val="28"/>
        </w:rPr>
        <w:t>and has the same name as the corresponding Moodle space</w:t>
      </w:r>
      <w:r w:rsidR="000A26FA">
        <w:rPr>
          <w:sz w:val="28"/>
          <w:szCs w:val="28"/>
        </w:rPr>
        <w:t xml:space="preserve">. </w:t>
      </w:r>
      <w:r w:rsidR="000A26FA" w:rsidRPr="000A26FA">
        <w:rPr>
          <w:b/>
          <w:bCs/>
          <w:sz w:val="28"/>
          <w:szCs w:val="28"/>
        </w:rPr>
        <w:t>The folder will be found in the Moodle folder for the current academic year</w:t>
      </w:r>
      <w:r w:rsidR="00F743E6">
        <w:rPr>
          <w:b/>
          <w:bCs/>
          <w:sz w:val="28"/>
          <w:szCs w:val="28"/>
        </w:rPr>
        <w:t>.</w:t>
      </w:r>
      <w:r w:rsidR="000A26FA" w:rsidRPr="000A26FA">
        <w:rPr>
          <w:b/>
          <w:bCs/>
          <w:sz w:val="28"/>
          <w:szCs w:val="28"/>
        </w:rPr>
        <w:t xml:space="preserve"> </w:t>
      </w:r>
      <w:r w:rsidR="00F743E6">
        <w:rPr>
          <w:b/>
          <w:bCs/>
          <w:sz w:val="28"/>
          <w:szCs w:val="28"/>
        </w:rPr>
        <w:t>F</w:t>
      </w:r>
      <w:r w:rsidR="000A26FA" w:rsidRPr="000A26FA">
        <w:rPr>
          <w:b/>
          <w:bCs/>
          <w:sz w:val="28"/>
          <w:szCs w:val="28"/>
        </w:rPr>
        <w:t>or example, in the academic year 202</w:t>
      </w:r>
      <w:r w:rsidR="001326F6">
        <w:rPr>
          <w:b/>
          <w:bCs/>
          <w:sz w:val="28"/>
          <w:szCs w:val="28"/>
        </w:rPr>
        <w:t>6</w:t>
      </w:r>
      <w:r w:rsidR="000A26FA" w:rsidRPr="000A26FA">
        <w:rPr>
          <w:b/>
          <w:bCs/>
          <w:sz w:val="28"/>
          <w:szCs w:val="28"/>
        </w:rPr>
        <w:t>-202</w:t>
      </w:r>
      <w:r w:rsidR="001326F6">
        <w:rPr>
          <w:b/>
          <w:bCs/>
          <w:sz w:val="28"/>
          <w:szCs w:val="28"/>
        </w:rPr>
        <w:t>7</w:t>
      </w:r>
      <w:r w:rsidR="000A26FA" w:rsidRPr="000A26FA">
        <w:rPr>
          <w:b/>
          <w:bCs/>
          <w:sz w:val="28"/>
          <w:szCs w:val="28"/>
        </w:rPr>
        <w:t xml:space="preserve">, the Moodle linked folder will be found in </w:t>
      </w:r>
      <w:r w:rsidR="000A26FA">
        <w:rPr>
          <w:b/>
          <w:bCs/>
          <w:sz w:val="28"/>
          <w:szCs w:val="28"/>
        </w:rPr>
        <w:t xml:space="preserve">the </w:t>
      </w:r>
      <w:r w:rsidR="000A26FA" w:rsidRPr="000A26FA">
        <w:rPr>
          <w:b/>
          <w:bCs/>
          <w:sz w:val="28"/>
          <w:szCs w:val="28"/>
        </w:rPr>
        <w:t>Moodle AY2</w:t>
      </w:r>
      <w:r w:rsidR="001326F6">
        <w:rPr>
          <w:b/>
          <w:bCs/>
          <w:sz w:val="28"/>
          <w:szCs w:val="28"/>
        </w:rPr>
        <w:t>6</w:t>
      </w:r>
      <w:r w:rsidR="000A795B">
        <w:rPr>
          <w:b/>
          <w:bCs/>
          <w:sz w:val="28"/>
          <w:szCs w:val="28"/>
        </w:rPr>
        <w:t>2</w:t>
      </w:r>
      <w:r w:rsidR="001326F6">
        <w:rPr>
          <w:b/>
          <w:bCs/>
          <w:sz w:val="28"/>
          <w:szCs w:val="28"/>
        </w:rPr>
        <w:t>7</w:t>
      </w:r>
      <w:r w:rsidR="000A26FA" w:rsidRPr="000A26FA">
        <w:rPr>
          <w:b/>
          <w:bCs/>
          <w:sz w:val="28"/>
          <w:szCs w:val="28"/>
        </w:rPr>
        <w:t xml:space="preserve"> folder.</w:t>
      </w:r>
      <w:r w:rsidR="000A26FA">
        <w:rPr>
          <w:sz w:val="28"/>
          <w:szCs w:val="28"/>
        </w:rPr>
        <w:t xml:space="preserve"> </w:t>
      </w:r>
    </w:p>
    <w:p w14:paraId="6F217F61" w14:textId="315085D8" w:rsidR="0063494C" w:rsidRDefault="0063494C" w:rsidP="0010195F">
      <w:pPr>
        <w:rPr>
          <w:sz w:val="28"/>
          <w:szCs w:val="28"/>
        </w:rPr>
      </w:pPr>
    </w:p>
    <w:p w14:paraId="15FB31B1" w14:textId="77777777" w:rsidR="0010195F" w:rsidRDefault="0010195F" w:rsidP="0010195F">
      <w:pPr>
        <w:rPr>
          <w:sz w:val="28"/>
          <w:szCs w:val="28"/>
        </w:rPr>
      </w:pPr>
    </w:p>
    <w:p w14:paraId="1CA9CE78" w14:textId="439AD216" w:rsidR="009C5C7A" w:rsidRDefault="009C5C7A" w:rsidP="0010195F">
      <w:pPr>
        <w:rPr>
          <w:sz w:val="28"/>
          <w:szCs w:val="28"/>
        </w:rPr>
      </w:pPr>
    </w:p>
    <w:p w14:paraId="6DA2C0B3" w14:textId="7EB02100" w:rsidR="00C1796F" w:rsidRDefault="000A795B" w:rsidP="0010195F">
      <w:pPr>
        <w:rPr>
          <w:sz w:val="28"/>
          <w:szCs w:val="28"/>
        </w:rPr>
      </w:pPr>
      <w:r>
        <w:rPr>
          <w:noProof/>
          <w:sz w:val="28"/>
          <w:szCs w:val="28"/>
        </w:rPr>
        <w:lastRenderedPageBreak/>
        <w:drawing>
          <wp:inline distT="0" distB="0" distL="0" distR="0" wp14:anchorId="45EEE932" wp14:editId="38C42215">
            <wp:extent cx="5041900" cy="4160790"/>
            <wp:effectExtent l="19050" t="19050" r="25400" b="11430"/>
            <wp:docPr id="1191362283" name="Picture 10" descr="Screenshot with Browse and AY folder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62283" name="Picture 10" descr="Screenshot with Browse and AY folders highlighted"/>
                    <pic:cNvPicPr/>
                  </pic:nvPicPr>
                  <pic:blipFill>
                    <a:blip r:embed="rId27">
                      <a:extLst>
                        <a:ext uri="{28A0092B-C50C-407E-A947-70E740481C1C}">
                          <a14:useLocalDpi xmlns:a14="http://schemas.microsoft.com/office/drawing/2010/main" val="0"/>
                        </a:ext>
                      </a:extLst>
                    </a:blip>
                    <a:stretch>
                      <a:fillRect/>
                    </a:stretch>
                  </pic:blipFill>
                  <pic:spPr>
                    <a:xfrm>
                      <a:off x="0" y="0"/>
                      <a:ext cx="5041900" cy="4160790"/>
                    </a:xfrm>
                    <a:prstGeom prst="rect">
                      <a:avLst/>
                    </a:prstGeom>
                    <a:ln>
                      <a:solidFill>
                        <a:schemeClr val="tx1"/>
                      </a:solidFill>
                    </a:ln>
                  </pic:spPr>
                </pic:pic>
              </a:graphicData>
            </a:graphic>
          </wp:inline>
        </w:drawing>
      </w:r>
    </w:p>
    <w:p w14:paraId="2D2754CF" w14:textId="77777777" w:rsidR="00DD74DD" w:rsidRDefault="00DD74DD" w:rsidP="0010195F">
      <w:pPr>
        <w:rPr>
          <w:sz w:val="28"/>
          <w:szCs w:val="28"/>
        </w:rPr>
      </w:pPr>
    </w:p>
    <w:p w14:paraId="3043F404" w14:textId="678BDB00" w:rsidR="00781303" w:rsidRDefault="008A32C9" w:rsidP="4A911270">
      <w:pPr>
        <w:pStyle w:val="Heading1"/>
        <w:rPr>
          <w:sz w:val="40"/>
          <w:szCs w:val="40"/>
        </w:rPr>
      </w:pPr>
      <w:bookmarkStart w:id="9" w:name="_Toc239338043"/>
      <w:r>
        <w:rPr>
          <w:sz w:val="40"/>
          <w:szCs w:val="40"/>
        </w:rPr>
        <w:t>Viewing Recordings</w:t>
      </w:r>
      <w:bookmarkEnd w:id="9"/>
    </w:p>
    <w:p w14:paraId="75E7FB1A" w14:textId="24FBA688" w:rsidR="008A32C9" w:rsidRDefault="008A32C9" w:rsidP="008A32C9">
      <w:pPr>
        <w:rPr>
          <w:sz w:val="28"/>
          <w:szCs w:val="28"/>
        </w:rPr>
      </w:pPr>
      <w:r>
        <w:rPr>
          <w:sz w:val="28"/>
          <w:szCs w:val="28"/>
        </w:rPr>
        <w:t xml:space="preserve">Each department uses </w:t>
      </w:r>
      <w:r w:rsidR="003252EE">
        <w:rPr>
          <w:sz w:val="28"/>
          <w:szCs w:val="28"/>
        </w:rPr>
        <w:t>Panopto</w:t>
      </w:r>
      <w:r>
        <w:rPr>
          <w:sz w:val="28"/>
          <w:szCs w:val="28"/>
        </w:rPr>
        <w:t xml:space="preserve"> in a slightly different way to support your studies, depending on the nature of the subject matter.  </w:t>
      </w:r>
      <w:r w:rsidR="002B7969">
        <w:rPr>
          <w:sz w:val="28"/>
          <w:szCs w:val="28"/>
        </w:rPr>
        <w:t xml:space="preserve">Below are the most common ways to access recordings in </w:t>
      </w:r>
      <w:r w:rsidR="003252EE">
        <w:rPr>
          <w:sz w:val="28"/>
          <w:szCs w:val="28"/>
        </w:rPr>
        <w:t>Panopto</w:t>
      </w:r>
      <w:r w:rsidR="002B7969">
        <w:rPr>
          <w:sz w:val="28"/>
          <w:szCs w:val="28"/>
        </w:rPr>
        <w:t>.</w:t>
      </w:r>
    </w:p>
    <w:p w14:paraId="4A5C02EC" w14:textId="77777777" w:rsidR="00880425" w:rsidRPr="00880425" w:rsidRDefault="00880425" w:rsidP="00880425"/>
    <w:p w14:paraId="39F51439" w14:textId="64F290E2" w:rsidR="005A1776" w:rsidRDefault="001A42DF" w:rsidP="4A911270">
      <w:pPr>
        <w:pStyle w:val="Heading2"/>
        <w:rPr>
          <w:sz w:val="36"/>
          <w:szCs w:val="36"/>
        </w:rPr>
      </w:pPr>
      <w:bookmarkStart w:id="10" w:name="_Toc239338044"/>
      <w:r>
        <w:rPr>
          <w:sz w:val="36"/>
          <w:szCs w:val="36"/>
        </w:rPr>
        <w:t xml:space="preserve">Via </w:t>
      </w:r>
      <w:r w:rsidR="003C25EC">
        <w:rPr>
          <w:sz w:val="36"/>
          <w:szCs w:val="36"/>
        </w:rPr>
        <w:t>the</w:t>
      </w:r>
      <w:r>
        <w:rPr>
          <w:sz w:val="36"/>
          <w:szCs w:val="36"/>
        </w:rPr>
        <w:t xml:space="preserve"> </w:t>
      </w:r>
      <w:r w:rsidR="003252EE">
        <w:rPr>
          <w:sz w:val="36"/>
          <w:szCs w:val="36"/>
        </w:rPr>
        <w:t>Panopto</w:t>
      </w:r>
      <w:r>
        <w:rPr>
          <w:sz w:val="36"/>
          <w:szCs w:val="36"/>
        </w:rPr>
        <w:t xml:space="preserve"> Block </w:t>
      </w:r>
      <w:r w:rsidR="003C25EC">
        <w:rPr>
          <w:sz w:val="36"/>
          <w:szCs w:val="36"/>
        </w:rPr>
        <w:t>in</w:t>
      </w:r>
      <w:r>
        <w:rPr>
          <w:sz w:val="36"/>
          <w:szCs w:val="36"/>
        </w:rPr>
        <w:t xml:space="preserve"> Moodle</w:t>
      </w:r>
      <w:bookmarkEnd w:id="10"/>
    </w:p>
    <w:p w14:paraId="583DB2CC" w14:textId="6A67812D" w:rsidR="001A42DF" w:rsidRDefault="00AC40E3" w:rsidP="001A42DF">
      <w:pPr>
        <w:rPr>
          <w:sz w:val="28"/>
          <w:szCs w:val="28"/>
        </w:rPr>
      </w:pPr>
      <w:r w:rsidRPr="00AC40E3">
        <w:rPr>
          <w:sz w:val="28"/>
          <w:szCs w:val="28"/>
        </w:rPr>
        <w:t xml:space="preserve">Located within the Block Drawer on the right-hand side of each Moodle space, the </w:t>
      </w:r>
      <w:r w:rsidR="003252EE">
        <w:rPr>
          <w:b/>
          <w:bCs/>
          <w:sz w:val="28"/>
          <w:szCs w:val="28"/>
        </w:rPr>
        <w:t>Panopto</w:t>
      </w:r>
      <w:r w:rsidRPr="00AC40E3">
        <w:rPr>
          <w:b/>
          <w:bCs/>
          <w:sz w:val="28"/>
          <w:szCs w:val="28"/>
        </w:rPr>
        <w:t xml:space="preserve"> block</w:t>
      </w:r>
      <w:r w:rsidRPr="00AC40E3">
        <w:rPr>
          <w:sz w:val="28"/>
          <w:szCs w:val="28"/>
        </w:rPr>
        <w:t xml:space="preserve"> displays the most recent recordings from the Moodle-linked folder. Students can click on the title of these recordings and will be prompted to log into </w:t>
      </w:r>
      <w:hyperlink r:id="rId28" w:history="1">
        <w:r w:rsidR="003252EE">
          <w:rPr>
            <w:rStyle w:val="Hyperlink"/>
            <w:sz w:val="28"/>
            <w:szCs w:val="28"/>
          </w:rPr>
          <w:t>Panopto</w:t>
        </w:r>
      </w:hyperlink>
      <w:r w:rsidRPr="00AC40E3">
        <w:rPr>
          <w:sz w:val="28"/>
          <w:szCs w:val="28"/>
        </w:rPr>
        <w:t> to watch them.</w:t>
      </w:r>
    </w:p>
    <w:p w14:paraId="05DC777C" w14:textId="77777777" w:rsidR="00AC40E3" w:rsidRDefault="00AC40E3" w:rsidP="001A42DF">
      <w:pPr>
        <w:rPr>
          <w:sz w:val="28"/>
          <w:szCs w:val="28"/>
        </w:rPr>
      </w:pPr>
    </w:p>
    <w:p w14:paraId="497A5D67" w14:textId="072C58C3" w:rsidR="00AC40E3" w:rsidRDefault="005814E7" w:rsidP="001A42DF">
      <w:pPr>
        <w:rPr>
          <w:sz w:val="28"/>
          <w:szCs w:val="28"/>
        </w:rPr>
      </w:pPr>
      <w:r>
        <w:rPr>
          <w:noProof/>
          <w:sz w:val="28"/>
          <w:szCs w:val="28"/>
        </w:rPr>
        <w:lastRenderedPageBreak/>
        <w:drawing>
          <wp:inline distT="0" distB="0" distL="0" distR="0" wp14:anchorId="4B55F6F9" wp14:editId="62B0C0AB">
            <wp:extent cx="3888684" cy="5435970"/>
            <wp:effectExtent l="12700" t="12700" r="10795" b="12700"/>
            <wp:docPr id="1217287108" name="Picture 1217287108" descr="Panopto block in Moodle block drawer with 3 recor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87108" name="Picture 1217287108" descr="Panopto block in Moodle block drawer with 3 recordings"/>
                    <pic:cNvPicPr/>
                  </pic:nvPicPr>
                  <pic:blipFill>
                    <a:blip r:embed="rId29">
                      <a:extLst>
                        <a:ext uri="{28A0092B-C50C-407E-A947-70E740481C1C}">
                          <a14:useLocalDpi xmlns:a14="http://schemas.microsoft.com/office/drawing/2010/main" val="0"/>
                        </a:ext>
                      </a:extLst>
                    </a:blip>
                    <a:stretch>
                      <a:fillRect/>
                    </a:stretch>
                  </pic:blipFill>
                  <pic:spPr>
                    <a:xfrm>
                      <a:off x="0" y="0"/>
                      <a:ext cx="3888684" cy="5435970"/>
                    </a:xfrm>
                    <a:prstGeom prst="rect">
                      <a:avLst/>
                    </a:prstGeom>
                    <a:ln>
                      <a:solidFill>
                        <a:schemeClr val="tx1"/>
                      </a:solidFill>
                    </a:ln>
                  </pic:spPr>
                </pic:pic>
              </a:graphicData>
            </a:graphic>
          </wp:inline>
        </w:drawing>
      </w:r>
    </w:p>
    <w:p w14:paraId="0189EAE9" w14:textId="77777777" w:rsidR="00AC40E3" w:rsidRPr="00AC40E3" w:rsidRDefault="00AC40E3" w:rsidP="001A42DF">
      <w:pPr>
        <w:rPr>
          <w:sz w:val="28"/>
          <w:szCs w:val="28"/>
        </w:rPr>
      </w:pPr>
    </w:p>
    <w:p w14:paraId="25F25630" w14:textId="460736BA" w:rsidR="004D4E14" w:rsidRDefault="003C25EC" w:rsidP="004D4E14">
      <w:pPr>
        <w:pStyle w:val="Heading2"/>
        <w:rPr>
          <w:sz w:val="36"/>
          <w:szCs w:val="36"/>
        </w:rPr>
      </w:pPr>
      <w:bookmarkStart w:id="11" w:name="_Toc239338045"/>
      <w:r>
        <w:rPr>
          <w:sz w:val="36"/>
          <w:szCs w:val="36"/>
        </w:rPr>
        <w:t>Via a Link or Embed in Moodle</w:t>
      </w:r>
      <w:bookmarkEnd w:id="11"/>
    </w:p>
    <w:p w14:paraId="1A4D2695" w14:textId="1E03B14E" w:rsidR="008714B5" w:rsidRPr="008714B5" w:rsidRDefault="008714B5" w:rsidP="008714B5">
      <w:pPr>
        <w:rPr>
          <w:sz w:val="28"/>
          <w:szCs w:val="28"/>
        </w:rPr>
      </w:pPr>
      <w:r>
        <w:rPr>
          <w:sz w:val="28"/>
          <w:szCs w:val="28"/>
        </w:rPr>
        <w:t>Many staff</w:t>
      </w:r>
      <w:r w:rsidRPr="008714B5">
        <w:rPr>
          <w:sz w:val="28"/>
          <w:szCs w:val="28"/>
        </w:rPr>
        <w:t xml:space="preserve"> link and/or embed recordings in Moodle to scaffold students’ learning throughout a unit.</w:t>
      </w:r>
    </w:p>
    <w:p w14:paraId="1CCDD263" w14:textId="77777777" w:rsidR="008714B5" w:rsidRPr="008714B5" w:rsidRDefault="008714B5" w:rsidP="008714B5">
      <w:pPr>
        <w:rPr>
          <w:sz w:val="28"/>
          <w:szCs w:val="28"/>
        </w:rPr>
      </w:pPr>
    </w:p>
    <w:p w14:paraId="48755E9B" w14:textId="41689078" w:rsidR="00F32421" w:rsidRDefault="008714B5" w:rsidP="008714B5">
      <w:pPr>
        <w:rPr>
          <w:sz w:val="28"/>
          <w:szCs w:val="28"/>
        </w:rPr>
      </w:pPr>
      <w:r w:rsidRPr="008714B5">
        <w:rPr>
          <w:sz w:val="28"/>
          <w:szCs w:val="28"/>
        </w:rPr>
        <w:t xml:space="preserve">Recordings can be embedded </w:t>
      </w:r>
      <w:r>
        <w:rPr>
          <w:sz w:val="28"/>
          <w:szCs w:val="28"/>
        </w:rPr>
        <w:t>into Moodle activities such as</w:t>
      </w:r>
      <w:r w:rsidRPr="008714B5">
        <w:rPr>
          <w:sz w:val="28"/>
          <w:szCs w:val="28"/>
        </w:rPr>
        <w:t xml:space="preserve"> pages, books, and text and media areas</w:t>
      </w:r>
      <w:r w:rsidR="00790AF2">
        <w:rPr>
          <w:sz w:val="28"/>
          <w:szCs w:val="28"/>
        </w:rPr>
        <w:t xml:space="preserve"> to enable students to watch videos without leaving the Moodle platform</w:t>
      </w:r>
      <w:r w:rsidRPr="008714B5">
        <w:rPr>
          <w:sz w:val="28"/>
          <w:szCs w:val="28"/>
        </w:rPr>
        <w:t xml:space="preserve">. Links to recordings can be added in a similar way </w:t>
      </w:r>
      <w:r w:rsidR="00790AF2">
        <w:rPr>
          <w:sz w:val="28"/>
          <w:szCs w:val="28"/>
        </w:rPr>
        <w:t xml:space="preserve">and will open directly in </w:t>
      </w:r>
      <w:r w:rsidR="003252EE">
        <w:rPr>
          <w:sz w:val="28"/>
          <w:szCs w:val="28"/>
        </w:rPr>
        <w:t>Panopto</w:t>
      </w:r>
      <w:r w:rsidR="00790AF2">
        <w:rPr>
          <w:sz w:val="28"/>
          <w:szCs w:val="28"/>
        </w:rPr>
        <w:t xml:space="preserve">. </w:t>
      </w:r>
    </w:p>
    <w:p w14:paraId="75D5E2D1" w14:textId="77777777" w:rsidR="006D5A6F" w:rsidRDefault="006D5A6F" w:rsidP="008714B5">
      <w:pPr>
        <w:rPr>
          <w:sz w:val="28"/>
          <w:szCs w:val="28"/>
        </w:rPr>
      </w:pPr>
    </w:p>
    <w:p w14:paraId="1967DC6E" w14:textId="0AA1D438" w:rsidR="006D5A6F" w:rsidRDefault="006D5A6F" w:rsidP="008714B5">
      <w:pPr>
        <w:rPr>
          <w:sz w:val="28"/>
          <w:szCs w:val="28"/>
        </w:rPr>
      </w:pPr>
      <w:r>
        <w:rPr>
          <w:noProof/>
          <w:sz w:val="28"/>
          <w:szCs w:val="28"/>
        </w:rPr>
        <w:lastRenderedPageBreak/>
        <w:drawing>
          <wp:inline distT="0" distB="0" distL="0" distR="0" wp14:anchorId="7D572B67" wp14:editId="4258ED40">
            <wp:extent cx="5746750" cy="3974465"/>
            <wp:effectExtent l="19050" t="19050" r="25400" b="26035"/>
            <wp:docPr id="1115058483" name="Picture 1115058483" descr="A screenshot of a video embedded into a Mood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58483" name="Picture 1115058483" descr="A screenshot of a video embedded into a Moodle page"/>
                    <pic:cNvPicPr/>
                  </pic:nvPicPr>
                  <pic:blipFill>
                    <a:blip r:embed="rId30">
                      <a:extLst>
                        <a:ext uri="{28A0092B-C50C-407E-A947-70E740481C1C}">
                          <a14:useLocalDpi xmlns:a14="http://schemas.microsoft.com/office/drawing/2010/main" val="0"/>
                        </a:ext>
                      </a:extLst>
                    </a:blip>
                    <a:stretch>
                      <a:fillRect/>
                    </a:stretch>
                  </pic:blipFill>
                  <pic:spPr>
                    <a:xfrm>
                      <a:off x="0" y="0"/>
                      <a:ext cx="5746750" cy="3974465"/>
                    </a:xfrm>
                    <a:prstGeom prst="rect">
                      <a:avLst/>
                    </a:prstGeom>
                    <a:ln>
                      <a:solidFill>
                        <a:schemeClr val="tx1"/>
                      </a:solidFill>
                    </a:ln>
                  </pic:spPr>
                </pic:pic>
              </a:graphicData>
            </a:graphic>
          </wp:inline>
        </w:drawing>
      </w:r>
    </w:p>
    <w:p w14:paraId="452B388A" w14:textId="77777777" w:rsidR="00302D7B" w:rsidRDefault="00302D7B" w:rsidP="008714B5">
      <w:pPr>
        <w:rPr>
          <w:sz w:val="28"/>
          <w:szCs w:val="28"/>
        </w:rPr>
      </w:pPr>
    </w:p>
    <w:p w14:paraId="1BE8FE12" w14:textId="77777777" w:rsidR="00354D47" w:rsidRDefault="00354D47" w:rsidP="008714B5">
      <w:pPr>
        <w:rPr>
          <w:sz w:val="28"/>
          <w:szCs w:val="28"/>
        </w:rPr>
      </w:pPr>
    </w:p>
    <w:p w14:paraId="29B1B672" w14:textId="77777777" w:rsidR="00354D47" w:rsidRDefault="00354D47" w:rsidP="008714B5">
      <w:pPr>
        <w:rPr>
          <w:sz w:val="28"/>
          <w:szCs w:val="28"/>
        </w:rPr>
      </w:pPr>
    </w:p>
    <w:p w14:paraId="1B5721D6" w14:textId="77777777" w:rsidR="00354D47" w:rsidRDefault="00354D47" w:rsidP="008714B5">
      <w:pPr>
        <w:rPr>
          <w:sz w:val="28"/>
          <w:szCs w:val="28"/>
        </w:rPr>
      </w:pPr>
    </w:p>
    <w:p w14:paraId="0DE8DBA4" w14:textId="77777777" w:rsidR="00354D47" w:rsidRDefault="00354D47" w:rsidP="008714B5">
      <w:pPr>
        <w:rPr>
          <w:sz w:val="28"/>
          <w:szCs w:val="28"/>
        </w:rPr>
      </w:pPr>
    </w:p>
    <w:p w14:paraId="3D6F88AF" w14:textId="77777777" w:rsidR="00354D47" w:rsidRDefault="00354D47" w:rsidP="008714B5">
      <w:pPr>
        <w:rPr>
          <w:sz w:val="28"/>
          <w:szCs w:val="28"/>
        </w:rPr>
      </w:pPr>
    </w:p>
    <w:p w14:paraId="531A0C29" w14:textId="77777777" w:rsidR="00354D47" w:rsidRDefault="00354D47" w:rsidP="008714B5">
      <w:pPr>
        <w:rPr>
          <w:sz w:val="28"/>
          <w:szCs w:val="28"/>
        </w:rPr>
      </w:pPr>
    </w:p>
    <w:p w14:paraId="304F38C4" w14:textId="77777777" w:rsidR="00354D47" w:rsidRDefault="00354D47" w:rsidP="008714B5">
      <w:pPr>
        <w:rPr>
          <w:sz w:val="28"/>
          <w:szCs w:val="28"/>
        </w:rPr>
      </w:pPr>
    </w:p>
    <w:p w14:paraId="6C55937B" w14:textId="77777777" w:rsidR="00354D47" w:rsidRDefault="00354D47" w:rsidP="008714B5">
      <w:pPr>
        <w:rPr>
          <w:sz w:val="28"/>
          <w:szCs w:val="28"/>
        </w:rPr>
      </w:pPr>
    </w:p>
    <w:p w14:paraId="08ED3F7E" w14:textId="77777777" w:rsidR="00354D47" w:rsidRDefault="00354D47" w:rsidP="008714B5">
      <w:pPr>
        <w:rPr>
          <w:sz w:val="28"/>
          <w:szCs w:val="28"/>
        </w:rPr>
      </w:pPr>
    </w:p>
    <w:p w14:paraId="50B91DF2" w14:textId="77777777" w:rsidR="00354D47" w:rsidRDefault="00354D47" w:rsidP="008714B5">
      <w:pPr>
        <w:rPr>
          <w:sz w:val="28"/>
          <w:szCs w:val="28"/>
        </w:rPr>
      </w:pPr>
    </w:p>
    <w:p w14:paraId="7809C983" w14:textId="77777777" w:rsidR="00354D47" w:rsidRDefault="00354D47" w:rsidP="008714B5">
      <w:pPr>
        <w:rPr>
          <w:sz w:val="28"/>
          <w:szCs w:val="28"/>
        </w:rPr>
      </w:pPr>
    </w:p>
    <w:p w14:paraId="3B3F4B41" w14:textId="77777777" w:rsidR="00354D47" w:rsidRDefault="00354D47" w:rsidP="008714B5">
      <w:pPr>
        <w:rPr>
          <w:sz w:val="28"/>
          <w:szCs w:val="28"/>
        </w:rPr>
      </w:pPr>
    </w:p>
    <w:p w14:paraId="7EE827AA" w14:textId="77777777" w:rsidR="00354D47" w:rsidRDefault="00354D47" w:rsidP="008714B5">
      <w:pPr>
        <w:rPr>
          <w:sz w:val="28"/>
          <w:szCs w:val="28"/>
        </w:rPr>
      </w:pPr>
    </w:p>
    <w:p w14:paraId="51051999" w14:textId="77777777" w:rsidR="00354D47" w:rsidRDefault="00354D47" w:rsidP="008714B5">
      <w:pPr>
        <w:rPr>
          <w:sz w:val="28"/>
          <w:szCs w:val="28"/>
        </w:rPr>
      </w:pPr>
    </w:p>
    <w:p w14:paraId="4EF38335" w14:textId="77777777" w:rsidR="00354D47" w:rsidRDefault="00354D47" w:rsidP="008714B5">
      <w:pPr>
        <w:rPr>
          <w:sz w:val="28"/>
          <w:szCs w:val="28"/>
        </w:rPr>
      </w:pPr>
    </w:p>
    <w:p w14:paraId="2F8EF1AD" w14:textId="4BB3E20A" w:rsidR="00016507" w:rsidRDefault="00016507" w:rsidP="008714B5">
      <w:pPr>
        <w:rPr>
          <w:sz w:val="28"/>
          <w:szCs w:val="28"/>
        </w:rPr>
      </w:pPr>
      <w:r>
        <w:rPr>
          <w:sz w:val="28"/>
          <w:szCs w:val="28"/>
        </w:rPr>
        <w:lastRenderedPageBreak/>
        <w:t xml:space="preserve">In some browsers, due to privacy settings, you may see a </w:t>
      </w:r>
      <w:r w:rsidR="00354D47">
        <w:rPr>
          <w:sz w:val="28"/>
          <w:szCs w:val="28"/>
        </w:rPr>
        <w:t xml:space="preserve">‘Click to sign in and play video </w:t>
      </w:r>
      <w:r>
        <w:rPr>
          <w:sz w:val="28"/>
          <w:szCs w:val="28"/>
        </w:rPr>
        <w:t>option</w:t>
      </w:r>
      <w:r w:rsidR="00354D47">
        <w:rPr>
          <w:sz w:val="28"/>
          <w:szCs w:val="28"/>
        </w:rPr>
        <w:t>’</w:t>
      </w:r>
      <w:r>
        <w:rPr>
          <w:sz w:val="28"/>
          <w:szCs w:val="28"/>
        </w:rPr>
        <w:t xml:space="preserve"> when viewing an embedded recording.</w:t>
      </w:r>
      <w:r w:rsidR="00354D47">
        <w:rPr>
          <w:sz w:val="28"/>
          <w:szCs w:val="28"/>
        </w:rPr>
        <w:t xml:space="preserve"> Click this and Panopto will automatically log you in to view the recording.</w:t>
      </w:r>
    </w:p>
    <w:p w14:paraId="54180E1A" w14:textId="77777777" w:rsidR="00016507" w:rsidRDefault="00016507" w:rsidP="008714B5">
      <w:pPr>
        <w:rPr>
          <w:sz w:val="28"/>
          <w:szCs w:val="28"/>
        </w:rPr>
      </w:pPr>
    </w:p>
    <w:p w14:paraId="26DD0D69" w14:textId="74DB6B5C" w:rsidR="00016507" w:rsidRDefault="00354D47" w:rsidP="008714B5">
      <w:pPr>
        <w:rPr>
          <w:sz w:val="28"/>
          <w:szCs w:val="28"/>
        </w:rPr>
      </w:pPr>
      <w:r w:rsidRPr="00354D47">
        <w:rPr>
          <w:noProof/>
          <w:sz w:val="28"/>
          <w:szCs w:val="28"/>
        </w:rPr>
        <w:drawing>
          <wp:inline distT="0" distB="0" distL="0" distR="0" wp14:anchorId="20B2B178" wp14:editId="298EF438">
            <wp:extent cx="5745480" cy="3543300"/>
            <wp:effectExtent l="19050" t="19050" r="26670" b="19050"/>
            <wp:docPr id="356785472" name="Picture 1" descr="A screenshot of an embedded video black screen with 'click to sign in and play video'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85472" name="Picture 1" descr="A screenshot of an embedded video black screen with 'click to sign in and play video' option."/>
                    <pic:cNvPicPr/>
                  </pic:nvPicPr>
                  <pic:blipFill>
                    <a:blip r:embed="rId31"/>
                    <a:stretch>
                      <a:fillRect/>
                    </a:stretch>
                  </pic:blipFill>
                  <pic:spPr>
                    <a:xfrm>
                      <a:off x="0" y="0"/>
                      <a:ext cx="5745480" cy="3543300"/>
                    </a:xfrm>
                    <a:prstGeom prst="rect">
                      <a:avLst/>
                    </a:prstGeom>
                    <a:ln>
                      <a:solidFill>
                        <a:schemeClr val="tx1"/>
                      </a:solidFill>
                    </a:ln>
                  </pic:spPr>
                </pic:pic>
              </a:graphicData>
            </a:graphic>
          </wp:inline>
        </w:drawing>
      </w:r>
    </w:p>
    <w:p w14:paraId="6703B6C5" w14:textId="77777777" w:rsidR="00016507" w:rsidRDefault="00016507" w:rsidP="008714B5">
      <w:pPr>
        <w:rPr>
          <w:sz w:val="28"/>
          <w:szCs w:val="28"/>
        </w:rPr>
      </w:pPr>
    </w:p>
    <w:p w14:paraId="6D8C1DD4" w14:textId="0494A4C5" w:rsidR="00302D7B" w:rsidRPr="00371E30" w:rsidRDefault="00271E3F" w:rsidP="00271E3F">
      <w:pPr>
        <w:pStyle w:val="Heading2"/>
        <w:rPr>
          <w:sz w:val="36"/>
          <w:szCs w:val="36"/>
        </w:rPr>
      </w:pPr>
      <w:bookmarkStart w:id="12" w:name="_Toc239338046"/>
      <w:r w:rsidRPr="00371E30">
        <w:rPr>
          <w:sz w:val="36"/>
          <w:szCs w:val="36"/>
        </w:rPr>
        <w:t xml:space="preserve">Access recordings directly in </w:t>
      </w:r>
      <w:r w:rsidR="003252EE">
        <w:rPr>
          <w:sz w:val="36"/>
          <w:szCs w:val="36"/>
        </w:rPr>
        <w:t>Panopto</w:t>
      </w:r>
      <w:bookmarkEnd w:id="12"/>
    </w:p>
    <w:p w14:paraId="2A786BE1" w14:textId="77777777" w:rsidR="00AF3094" w:rsidRDefault="00AF3094" w:rsidP="00AF3094"/>
    <w:p w14:paraId="76EE28A7" w14:textId="11EB9344" w:rsidR="00AF3094" w:rsidRDefault="00AF3094" w:rsidP="00AF3094">
      <w:pPr>
        <w:rPr>
          <w:sz w:val="28"/>
          <w:szCs w:val="28"/>
        </w:rPr>
      </w:pPr>
      <w:r w:rsidRPr="00F10C65">
        <w:rPr>
          <w:sz w:val="28"/>
          <w:szCs w:val="28"/>
        </w:rPr>
        <w:t>You can log into </w:t>
      </w:r>
      <w:hyperlink r:id="rId32" w:history="1">
        <w:r w:rsidR="003252EE">
          <w:rPr>
            <w:rStyle w:val="Hyperlink"/>
            <w:sz w:val="28"/>
            <w:szCs w:val="28"/>
          </w:rPr>
          <w:t>Panopto</w:t>
        </w:r>
      </w:hyperlink>
      <w:r w:rsidRPr="00F10C65">
        <w:rPr>
          <w:sz w:val="28"/>
          <w:szCs w:val="28"/>
        </w:rPr>
        <w:t> directly and access the latest videos that have been shared with you. The most recent will appear first. As well as their course-related recordings, you will also be able to view recordings that have been made available to everyone at Bath.</w:t>
      </w:r>
    </w:p>
    <w:p w14:paraId="70F2C84C" w14:textId="77777777" w:rsidR="00F10C65" w:rsidRDefault="00F10C65" w:rsidP="00AF3094">
      <w:pPr>
        <w:rPr>
          <w:sz w:val="28"/>
          <w:szCs w:val="28"/>
        </w:rPr>
      </w:pPr>
    </w:p>
    <w:p w14:paraId="324273AE" w14:textId="5CF8179D" w:rsidR="00F10C65" w:rsidRDefault="00F10C65" w:rsidP="00AF3094">
      <w:pPr>
        <w:rPr>
          <w:sz w:val="28"/>
          <w:szCs w:val="28"/>
        </w:rPr>
      </w:pPr>
      <w:r>
        <w:rPr>
          <w:noProof/>
          <w:sz w:val="28"/>
          <w:szCs w:val="28"/>
        </w:rPr>
        <w:lastRenderedPageBreak/>
        <w:drawing>
          <wp:inline distT="0" distB="0" distL="0" distR="0" wp14:anchorId="34AEC4A4" wp14:editId="1EEAC94F">
            <wp:extent cx="5704495" cy="2986663"/>
            <wp:effectExtent l="19050" t="19050" r="10795" b="23495"/>
            <wp:docPr id="1873449032" name="Picture 1873449032" descr="Shared with me and What's New on Panopto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49032" name="Picture 1873449032" descr="Shared with me and What's New on Panopto home pag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04495" cy="2986663"/>
                    </a:xfrm>
                    <a:prstGeom prst="rect">
                      <a:avLst/>
                    </a:prstGeom>
                    <a:ln>
                      <a:solidFill>
                        <a:schemeClr val="tx1"/>
                      </a:solidFill>
                    </a:ln>
                  </pic:spPr>
                </pic:pic>
              </a:graphicData>
            </a:graphic>
          </wp:inline>
        </w:drawing>
      </w:r>
    </w:p>
    <w:p w14:paraId="5F4FC426" w14:textId="77777777" w:rsidR="00193C46" w:rsidRDefault="00193C46" w:rsidP="00AF3094">
      <w:pPr>
        <w:rPr>
          <w:sz w:val="28"/>
          <w:szCs w:val="28"/>
        </w:rPr>
      </w:pPr>
    </w:p>
    <w:p w14:paraId="5CBF43F3" w14:textId="13B47A27" w:rsidR="008639FE" w:rsidRPr="008639FE" w:rsidRDefault="008639FE" w:rsidP="008639FE">
      <w:pPr>
        <w:rPr>
          <w:sz w:val="28"/>
          <w:szCs w:val="28"/>
          <w:lang w:val="en-US"/>
        </w:rPr>
      </w:pPr>
      <w:r>
        <w:rPr>
          <w:sz w:val="28"/>
          <w:szCs w:val="28"/>
          <w:lang w:val="en-US"/>
        </w:rPr>
        <w:t>You</w:t>
      </w:r>
      <w:r w:rsidRPr="008639FE">
        <w:rPr>
          <w:sz w:val="28"/>
          <w:szCs w:val="28"/>
          <w:lang w:val="en-US"/>
        </w:rPr>
        <w:t xml:space="preserve"> can</w:t>
      </w:r>
      <w:r>
        <w:rPr>
          <w:sz w:val="28"/>
          <w:szCs w:val="28"/>
          <w:lang w:val="en-US"/>
        </w:rPr>
        <w:t xml:space="preserve"> </w:t>
      </w:r>
      <w:r w:rsidRPr="008639FE">
        <w:rPr>
          <w:sz w:val="28"/>
          <w:szCs w:val="28"/>
          <w:lang w:val="en-US"/>
        </w:rPr>
        <w:t>log into </w:t>
      </w:r>
      <w:hyperlink r:id="rId34" w:history="1">
        <w:r w:rsidR="003252EE">
          <w:rPr>
            <w:rStyle w:val="Hyperlink"/>
            <w:sz w:val="28"/>
            <w:szCs w:val="28"/>
            <w:lang w:val="en-US"/>
          </w:rPr>
          <w:t>Panopto</w:t>
        </w:r>
      </w:hyperlink>
      <w:r w:rsidRPr="008639FE">
        <w:rPr>
          <w:sz w:val="28"/>
          <w:szCs w:val="28"/>
          <w:lang w:val="en-US"/>
        </w:rPr>
        <w:t xml:space="preserve"> directly and browse folders of recordings from current and previous academic years (assuming </w:t>
      </w:r>
      <w:r w:rsidR="00951E4E">
        <w:rPr>
          <w:sz w:val="28"/>
          <w:szCs w:val="28"/>
          <w:lang w:val="en-US"/>
        </w:rPr>
        <w:t>you</w:t>
      </w:r>
      <w:r w:rsidRPr="008639FE">
        <w:rPr>
          <w:sz w:val="28"/>
          <w:szCs w:val="28"/>
          <w:lang w:val="en-US"/>
        </w:rPr>
        <w:t xml:space="preserve"> have viewing permissions).</w:t>
      </w:r>
      <w:r>
        <w:rPr>
          <w:sz w:val="28"/>
          <w:szCs w:val="28"/>
          <w:lang w:val="en-US"/>
        </w:rPr>
        <w:t xml:space="preserve"> You </w:t>
      </w:r>
      <w:r w:rsidRPr="008639FE">
        <w:rPr>
          <w:sz w:val="28"/>
          <w:szCs w:val="28"/>
          <w:lang w:val="en-US"/>
        </w:rPr>
        <w:t>can also use the search functionality to search for recordings by key</w:t>
      </w:r>
      <w:r>
        <w:rPr>
          <w:sz w:val="28"/>
          <w:szCs w:val="28"/>
          <w:lang w:val="en-US"/>
        </w:rPr>
        <w:t xml:space="preserve"> </w:t>
      </w:r>
      <w:r w:rsidRPr="008639FE">
        <w:rPr>
          <w:sz w:val="28"/>
          <w:szCs w:val="28"/>
          <w:lang w:val="en-US"/>
        </w:rPr>
        <w:t>word.</w:t>
      </w:r>
    </w:p>
    <w:p w14:paraId="4476094A" w14:textId="77777777" w:rsidR="00193C46" w:rsidRDefault="00193C46" w:rsidP="00AF3094">
      <w:pPr>
        <w:rPr>
          <w:sz w:val="28"/>
          <w:szCs w:val="28"/>
        </w:rPr>
      </w:pPr>
    </w:p>
    <w:p w14:paraId="0169C9CE" w14:textId="6D9B2895" w:rsidR="00193C46" w:rsidRDefault="008639FE" w:rsidP="00AF3094">
      <w:pPr>
        <w:rPr>
          <w:sz w:val="28"/>
          <w:szCs w:val="28"/>
        </w:rPr>
      </w:pPr>
      <w:r>
        <w:rPr>
          <w:noProof/>
          <w:sz w:val="28"/>
          <w:szCs w:val="28"/>
        </w:rPr>
        <w:drawing>
          <wp:inline distT="0" distB="0" distL="0" distR="0" wp14:anchorId="7470C387" wp14:editId="5B803FBF">
            <wp:extent cx="5720813" cy="2995207"/>
            <wp:effectExtent l="19050" t="19050" r="13335" b="15240"/>
            <wp:docPr id="410637340" name="Picture 410637340" descr="Browse on left hand side and search bar at the top on Panopto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37340" name="Picture 410637340" descr="Browse on left hand side and search bar at the top on Panopto home pag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20813" cy="2995207"/>
                    </a:xfrm>
                    <a:prstGeom prst="rect">
                      <a:avLst/>
                    </a:prstGeom>
                    <a:ln>
                      <a:solidFill>
                        <a:schemeClr val="tx1"/>
                      </a:solidFill>
                    </a:ln>
                  </pic:spPr>
                </pic:pic>
              </a:graphicData>
            </a:graphic>
          </wp:inline>
        </w:drawing>
      </w:r>
    </w:p>
    <w:p w14:paraId="1D218E89" w14:textId="2D124F71" w:rsidR="00ED4123" w:rsidRDefault="00FC00F9" w:rsidP="00ED4123">
      <w:pPr>
        <w:pStyle w:val="Heading1"/>
        <w:rPr>
          <w:sz w:val="40"/>
          <w:szCs w:val="40"/>
        </w:rPr>
      </w:pPr>
      <w:bookmarkStart w:id="13" w:name="_Toc239338047"/>
      <w:r>
        <w:rPr>
          <w:sz w:val="40"/>
          <w:szCs w:val="40"/>
        </w:rPr>
        <w:t>S</w:t>
      </w:r>
      <w:r w:rsidR="00731E80">
        <w:rPr>
          <w:sz w:val="40"/>
          <w:szCs w:val="40"/>
        </w:rPr>
        <w:t>cheduled Lecture Capture</w:t>
      </w:r>
      <w:bookmarkEnd w:id="13"/>
    </w:p>
    <w:p w14:paraId="72A69F47" w14:textId="4DDBE40B" w:rsidR="00ED4123" w:rsidRDefault="003252EE" w:rsidP="00ED4123">
      <w:pPr>
        <w:rPr>
          <w:sz w:val="28"/>
          <w:szCs w:val="28"/>
        </w:rPr>
      </w:pPr>
      <w:r>
        <w:rPr>
          <w:sz w:val="28"/>
          <w:szCs w:val="28"/>
        </w:rPr>
        <w:t>Panopto</w:t>
      </w:r>
      <w:r w:rsidR="002C030E">
        <w:rPr>
          <w:sz w:val="28"/>
          <w:szCs w:val="28"/>
        </w:rPr>
        <w:t xml:space="preserve"> can be used by your tutors to automatically record </w:t>
      </w:r>
      <w:r w:rsidR="00962BAB">
        <w:rPr>
          <w:sz w:val="28"/>
          <w:szCs w:val="28"/>
        </w:rPr>
        <w:t>teaching sessions on campus. Below are some of the frequently asked questions about this process.</w:t>
      </w:r>
    </w:p>
    <w:p w14:paraId="6E86A151" w14:textId="77777777" w:rsidR="00CA3022" w:rsidRPr="00ED4123" w:rsidRDefault="00CA3022" w:rsidP="00ED4123">
      <w:pPr>
        <w:rPr>
          <w:sz w:val="28"/>
          <w:szCs w:val="28"/>
        </w:rPr>
      </w:pPr>
    </w:p>
    <w:p w14:paraId="01585149" w14:textId="6645BDE4" w:rsidR="00ED4F3B" w:rsidRPr="00AC0E23" w:rsidRDefault="00445910" w:rsidP="00AC0E23">
      <w:pPr>
        <w:pStyle w:val="Heading2"/>
        <w:rPr>
          <w:sz w:val="36"/>
          <w:szCs w:val="36"/>
        </w:rPr>
      </w:pPr>
      <w:bookmarkStart w:id="14" w:name="_Toc239338048"/>
      <w:r>
        <w:rPr>
          <w:sz w:val="36"/>
          <w:szCs w:val="36"/>
        </w:rPr>
        <w:t>Are all of my lectures recorded?</w:t>
      </w:r>
      <w:bookmarkEnd w:id="14"/>
    </w:p>
    <w:p w14:paraId="5BCAF757" w14:textId="15C1A16C" w:rsidR="00ED4F3B" w:rsidRPr="00ED4F3B" w:rsidRDefault="00ED4F3B" w:rsidP="00ED4F3B"/>
    <w:p w14:paraId="3DE4B4A9" w14:textId="21EDC321" w:rsidR="009F51CE" w:rsidRDefault="00E12D6E" w:rsidP="00710DBA">
      <w:pPr>
        <w:rPr>
          <w:sz w:val="28"/>
          <w:szCs w:val="28"/>
        </w:rPr>
      </w:pPr>
      <w:r>
        <w:rPr>
          <w:sz w:val="28"/>
          <w:szCs w:val="28"/>
        </w:rPr>
        <w:t xml:space="preserve">The University of Bath operates an ‘opt-in’ lecture recording policy – this means that staff can </w:t>
      </w:r>
      <w:r w:rsidR="009F51CE">
        <w:rPr>
          <w:sz w:val="28"/>
          <w:szCs w:val="28"/>
        </w:rPr>
        <w:t>choose whether to record their taught sessions.</w:t>
      </w:r>
    </w:p>
    <w:p w14:paraId="4181EB02" w14:textId="77777777" w:rsidR="009F51CE" w:rsidRPr="009F51CE" w:rsidRDefault="009F51CE" w:rsidP="009F51CE">
      <w:pPr>
        <w:rPr>
          <w:sz w:val="28"/>
          <w:szCs w:val="28"/>
        </w:rPr>
      </w:pPr>
    </w:p>
    <w:p w14:paraId="30218890" w14:textId="77777777" w:rsidR="009F51CE" w:rsidRPr="009F51CE" w:rsidRDefault="009F51CE" w:rsidP="009F51CE">
      <w:pPr>
        <w:rPr>
          <w:sz w:val="28"/>
          <w:szCs w:val="28"/>
        </w:rPr>
      </w:pPr>
      <w:r w:rsidRPr="009F51CE">
        <w:rPr>
          <w:sz w:val="28"/>
          <w:szCs w:val="28"/>
        </w:rPr>
        <w:t>Some teaching sessions (e.g. labs, discussion sessions, or sessions where confidential or sensitive information is relayed) may be inappropriate for recording, and the judgement is given to the member of staff delivering the session as to whether it should be recorded or not.</w:t>
      </w:r>
    </w:p>
    <w:p w14:paraId="1180D82E" w14:textId="77777777" w:rsidR="009F51CE" w:rsidRPr="009F51CE" w:rsidRDefault="009F51CE" w:rsidP="009F51CE">
      <w:pPr>
        <w:rPr>
          <w:sz w:val="28"/>
          <w:szCs w:val="28"/>
        </w:rPr>
      </w:pPr>
    </w:p>
    <w:p w14:paraId="79256995" w14:textId="0626D7ED" w:rsidR="00586A00" w:rsidRDefault="009F51CE" w:rsidP="009F51CE">
      <w:pPr>
        <w:rPr>
          <w:sz w:val="28"/>
          <w:szCs w:val="28"/>
        </w:rPr>
      </w:pPr>
      <w:r w:rsidRPr="009F51CE">
        <w:rPr>
          <w:sz w:val="28"/>
          <w:szCs w:val="28"/>
        </w:rPr>
        <w:t xml:space="preserve">Lecture capture is intended to supplement your </w:t>
      </w:r>
      <w:r w:rsidR="00951E4E" w:rsidRPr="009F51CE">
        <w:rPr>
          <w:sz w:val="28"/>
          <w:szCs w:val="28"/>
        </w:rPr>
        <w:t>learning and</w:t>
      </w:r>
      <w:r w:rsidRPr="009F51CE">
        <w:rPr>
          <w:sz w:val="28"/>
          <w:szCs w:val="28"/>
        </w:rPr>
        <w:t xml:space="preserve"> should not be considered as a replacement for attend</w:t>
      </w:r>
      <w:r>
        <w:rPr>
          <w:sz w:val="28"/>
          <w:szCs w:val="28"/>
        </w:rPr>
        <w:t>ing a session</w:t>
      </w:r>
      <w:r w:rsidRPr="009F51CE">
        <w:rPr>
          <w:sz w:val="28"/>
          <w:szCs w:val="28"/>
        </w:rPr>
        <w:t>.</w:t>
      </w:r>
    </w:p>
    <w:p w14:paraId="471DDCB7" w14:textId="77777777" w:rsidR="00586A00" w:rsidRDefault="00586A00" w:rsidP="009F51CE">
      <w:pPr>
        <w:rPr>
          <w:sz w:val="28"/>
          <w:szCs w:val="28"/>
        </w:rPr>
      </w:pPr>
    </w:p>
    <w:p w14:paraId="41984436" w14:textId="024A7838" w:rsidR="00586A00" w:rsidRPr="00586A00" w:rsidRDefault="00586A00" w:rsidP="00586A00">
      <w:pPr>
        <w:pStyle w:val="Heading2"/>
        <w:rPr>
          <w:sz w:val="36"/>
          <w:szCs w:val="36"/>
        </w:rPr>
      </w:pPr>
      <w:bookmarkStart w:id="15" w:name="_Toc239338049"/>
      <w:r w:rsidRPr="00586A00">
        <w:rPr>
          <w:sz w:val="36"/>
          <w:szCs w:val="36"/>
        </w:rPr>
        <w:t xml:space="preserve">When are lecture recordings available for </w:t>
      </w:r>
      <w:r w:rsidR="00B43085">
        <w:rPr>
          <w:sz w:val="36"/>
          <w:szCs w:val="36"/>
        </w:rPr>
        <w:t>me</w:t>
      </w:r>
      <w:r w:rsidRPr="00586A00">
        <w:rPr>
          <w:sz w:val="36"/>
          <w:szCs w:val="36"/>
        </w:rPr>
        <w:t xml:space="preserve"> to view?</w:t>
      </w:r>
      <w:bookmarkEnd w:id="15"/>
    </w:p>
    <w:p w14:paraId="3172AB82" w14:textId="77777777" w:rsidR="00586A00" w:rsidRDefault="00586A00" w:rsidP="009F51CE">
      <w:pPr>
        <w:rPr>
          <w:sz w:val="28"/>
          <w:szCs w:val="28"/>
        </w:rPr>
      </w:pPr>
    </w:p>
    <w:p w14:paraId="59288397" w14:textId="4966E6A1" w:rsidR="00FE5F34" w:rsidRDefault="00B43085" w:rsidP="009F51CE">
      <w:pPr>
        <w:rPr>
          <w:sz w:val="28"/>
          <w:szCs w:val="28"/>
        </w:rPr>
      </w:pPr>
      <w:r>
        <w:rPr>
          <w:sz w:val="28"/>
          <w:szCs w:val="28"/>
        </w:rPr>
        <w:t xml:space="preserve">By </w:t>
      </w:r>
      <w:proofErr w:type="gramStart"/>
      <w:r>
        <w:rPr>
          <w:sz w:val="28"/>
          <w:szCs w:val="28"/>
        </w:rPr>
        <w:t>default</w:t>
      </w:r>
      <w:proofErr w:type="gramEnd"/>
      <w:r>
        <w:rPr>
          <w:sz w:val="28"/>
          <w:szCs w:val="28"/>
        </w:rPr>
        <w:t xml:space="preserve"> a</w:t>
      </w:r>
      <w:r w:rsidR="00586A00" w:rsidRPr="00586A00">
        <w:rPr>
          <w:sz w:val="28"/>
          <w:szCs w:val="28"/>
        </w:rPr>
        <w:t xml:space="preserve"> scheduled lecture </w:t>
      </w:r>
      <w:r>
        <w:rPr>
          <w:sz w:val="28"/>
          <w:szCs w:val="28"/>
        </w:rPr>
        <w:t>will not be</w:t>
      </w:r>
      <w:r w:rsidR="00586A00" w:rsidRPr="00586A00">
        <w:rPr>
          <w:sz w:val="28"/>
          <w:szCs w:val="28"/>
        </w:rPr>
        <w:t xml:space="preserve"> viewable to </w:t>
      </w:r>
      <w:r>
        <w:rPr>
          <w:sz w:val="28"/>
          <w:szCs w:val="28"/>
        </w:rPr>
        <w:t>you</w:t>
      </w:r>
      <w:r w:rsidR="00586A00" w:rsidRPr="00586A00">
        <w:rPr>
          <w:sz w:val="28"/>
          <w:szCs w:val="28"/>
        </w:rPr>
        <w:t xml:space="preserve"> until 24 hours after the recording takes place. This is to give staff time to edit the recording before it is released to students. Editing may include cutting out sections of sensitive discussion, removing copyrighted content, or there may </w:t>
      </w:r>
      <w:r w:rsidR="0096735B">
        <w:rPr>
          <w:sz w:val="28"/>
          <w:szCs w:val="28"/>
        </w:rPr>
        <w:t xml:space="preserve">be </w:t>
      </w:r>
      <w:r w:rsidR="00586A00" w:rsidRPr="00586A00">
        <w:rPr>
          <w:sz w:val="28"/>
          <w:szCs w:val="28"/>
        </w:rPr>
        <w:t>students who do not wish to be recorded. Staff may also wish to edit the recording to cut out anything that does not add value to the learning, e.g. long pauses, technical errors or breaks.</w:t>
      </w:r>
    </w:p>
    <w:p w14:paraId="2682241B" w14:textId="77777777" w:rsidR="0096735B" w:rsidRDefault="0096735B" w:rsidP="009F51CE">
      <w:pPr>
        <w:rPr>
          <w:sz w:val="28"/>
          <w:szCs w:val="28"/>
        </w:rPr>
      </w:pPr>
    </w:p>
    <w:p w14:paraId="176700AA" w14:textId="77777777" w:rsidR="0096735B" w:rsidRDefault="0096735B" w:rsidP="009F51CE">
      <w:pPr>
        <w:rPr>
          <w:sz w:val="28"/>
          <w:szCs w:val="28"/>
        </w:rPr>
      </w:pPr>
    </w:p>
    <w:p w14:paraId="10A32464" w14:textId="77777777" w:rsidR="0096735B" w:rsidRDefault="0096735B" w:rsidP="009F51CE">
      <w:pPr>
        <w:rPr>
          <w:sz w:val="28"/>
          <w:szCs w:val="28"/>
        </w:rPr>
      </w:pPr>
    </w:p>
    <w:p w14:paraId="647B4B01" w14:textId="77777777" w:rsidR="00FE5F34" w:rsidRDefault="00FE5F34" w:rsidP="009F51CE">
      <w:pPr>
        <w:rPr>
          <w:sz w:val="28"/>
          <w:szCs w:val="28"/>
        </w:rPr>
      </w:pPr>
    </w:p>
    <w:p w14:paraId="11F01FFC" w14:textId="77777777" w:rsidR="00FE5F34" w:rsidRPr="00F63D03" w:rsidRDefault="00FE5F34" w:rsidP="00B5422B">
      <w:pPr>
        <w:pStyle w:val="Heading2"/>
        <w:rPr>
          <w:sz w:val="36"/>
          <w:szCs w:val="36"/>
        </w:rPr>
      </w:pPr>
      <w:bookmarkStart w:id="16" w:name="_Toc239338050"/>
      <w:r w:rsidRPr="00F63D03">
        <w:rPr>
          <w:sz w:val="36"/>
          <w:szCs w:val="36"/>
        </w:rPr>
        <w:t>Why can’t I view my lecture recordings?</w:t>
      </w:r>
      <w:bookmarkEnd w:id="16"/>
    </w:p>
    <w:p w14:paraId="6E58E4E3" w14:textId="77777777" w:rsidR="00CC0C8A" w:rsidRDefault="00CC0C8A" w:rsidP="009F51CE">
      <w:pPr>
        <w:rPr>
          <w:sz w:val="28"/>
          <w:szCs w:val="28"/>
        </w:rPr>
      </w:pPr>
    </w:p>
    <w:p w14:paraId="1641BF3D" w14:textId="307DD41E" w:rsidR="00CC0C8A" w:rsidRDefault="00CC0C8A" w:rsidP="009F51CE">
      <w:pPr>
        <w:rPr>
          <w:sz w:val="28"/>
          <w:szCs w:val="28"/>
        </w:rPr>
      </w:pPr>
      <w:r w:rsidRPr="00CC0C8A">
        <w:rPr>
          <w:sz w:val="28"/>
          <w:szCs w:val="28"/>
        </w:rPr>
        <w:t>There may be several reasons:</w:t>
      </w:r>
    </w:p>
    <w:p w14:paraId="2E19CB16" w14:textId="3B6FE66F" w:rsidR="00CC0C8A" w:rsidRPr="00B5422B" w:rsidRDefault="00CC0C8A" w:rsidP="00B5422B">
      <w:pPr>
        <w:pStyle w:val="ListParagraph"/>
        <w:numPr>
          <w:ilvl w:val="0"/>
          <w:numId w:val="29"/>
        </w:numPr>
        <w:rPr>
          <w:sz w:val="28"/>
          <w:szCs w:val="28"/>
        </w:rPr>
      </w:pPr>
      <w:r w:rsidRPr="00B5422B">
        <w:rPr>
          <w:sz w:val="28"/>
          <w:szCs w:val="28"/>
        </w:rPr>
        <w:t xml:space="preserve">The lecture has not been scheduled to be recorded by the </w:t>
      </w:r>
      <w:r w:rsidR="00B5422B">
        <w:rPr>
          <w:sz w:val="28"/>
          <w:szCs w:val="28"/>
        </w:rPr>
        <w:t>tutor</w:t>
      </w:r>
      <w:r w:rsidRPr="00B5422B">
        <w:rPr>
          <w:sz w:val="28"/>
          <w:szCs w:val="28"/>
        </w:rPr>
        <w:t>.</w:t>
      </w:r>
    </w:p>
    <w:p w14:paraId="2E90D912" w14:textId="10EC761D" w:rsidR="00CC0C8A" w:rsidRPr="00B5422B" w:rsidRDefault="00CC0C8A" w:rsidP="00B5422B">
      <w:pPr>
        <w:pStyle w:val="ListParagraph"/>
        <w:numPr>
          <w:ilvl w:val="0"/>
          <w:numId w:val="29"/>
        </w:numPr>
        <w:rPr>
          <w:sz w:val="28"/>
          <w:szCs w:val="28"/>
        </w:rPr>
      </w:pPr>
      <w:r w:rsidRPr="00B5422B">
        <w:rPr>
          <w:sz w:val="28"/>
          <w:szCs w:val="28"/>
        </w:rPr>
        <w:lastRenderedPageBreak/>
        <w:t>The recording appears 24 hours after t</w:t>
      </w:r>
      <w:r w:rsidR="00B5422B">
        <w:rPr>
          <w:sz w:val="28"/>
          <w:szCs w:val="28"/>
        </w:rPr>
        <w:t>he</w:t>
      </w:r>
      <w:r w:rsidRPr="00B5422B">
        <w:rPr>
          <w:sz w:val="28"/>
          <w:szCs w:val="28"/>
        </w:rPr>
        <w:t xml:space="preserve"> lecture takes place to allow time for staff to edit it - you may be trying to view it before it has been released.</w:t>
      </w:r>
    </w:p>
    <w:p w14:paraId="2AB44116" w14:textId="51B54758" w:rsidR="00526E63" w:rsidRDefault="00CC0C8A" w:rsidP="00526E63">
      <w:pPr>
        <w:pStyle w:val="ListParagraph"/>
        <w:numPr>
          <w:ilvl w:val="0"/>
          <w:numId w:val="29"/>
        </w:numPr>
        <w:rPr>
          <w:sz w:val="28"/>
          <w:szCs w:val="28"/>
        </w:rPr>
      </w:pPr>
      <w:r w:rsidRPr="00B5422B">
        <w:rPr>
          <w:sz w:val="28"/>
          <w:szCs w:val="28"/>
        </w:rPr>
        <w:t xml:space="preserve">Your </w:t>
      </w:r>
      <w:r w:rsidR="00B5422B">
        <w:rPr>
          <w:sz w:val="28"/>
          <w:szCs w:val="28"/>
        </w:rPr>
        <w:t>tutor</w:t>
      </w:r>
      <w:r w:rsidRPr="00B5422B">
        <w:rPr>
          <w:sz w:val="28"/>
          <w:szCs w:val="28"/>
        </w:rPr>
        <w:t xml:space="preserve"> may have manually set the lecture to release at a different time or date - perhaps to allow them time to edit the recording.</w:t>
      </w:r>
    </w:p>
    <w:p w14:paraId="5B1FAB4B" w14:textId="52766489" w:rsidR="00DD74DD" w:rsidRPr="00DD74DD" w:rsidRDefault="00DD74DD" w:rsidP="00DD74DD">
      <w:pPr>
        <w:rPr>
          <w:sz w:val="28"/>
          <w:szCs w:val="28"/>
        </w:rPr>
      </w:pPr>
      <w:r>
        <w:rPr>
          <w:sz w:val="28"/>
          <w:szCs w:val="28"/>
        </w:rPr>
        <w:br w:type="page"/>
      </w:r>
    </w:p>
    <w:p w14:paraId="0F01A82E" w14:textId="45362A44" w:rsidR="00771C9C" w:rsidRDefault="00C27DE4" w:rsidP="00771C9C">
      <w:pPr>
        <w:pStyle w:val="Heading1"/>
        <w:rPr>
          <w:sz w:val="40"/>
          <w:szCs w:val="40"/>
        </w:rPr>
      </w:pPr>
      <w:bookmarkStart w:id="17" w:name="_Toc239338051"/>
      <w:r>
        <w:rPr>
          <w:sz w:val="40"/>
          <w:szCs w:val="40"/>
        </w:rPr>
        <w:lastRenderedPageBreak/>
        <w:t>Watching a Recording</w:t>
      </w:r>
      <w:bookmarkEnd w:id="17"/>
    </w:p>
    <w:p w14:paraId="2E6BC28F" w14:textId="77777777" w:rsidR="00771C9C" w:rsidRDefault="00771C9C" w:rsidP="00771C9C"/>
    <w:p w14:paraId="7DF77300" w14:textId="2C983B28" w:rsidR="00771C9C" w:rsidRDefault="00C27DE4" w:rsidP="00771C9C">
      <w:pPr>
        <w:rPr>
          <w:sz w:val="28"/>
          <w:szCs w:val="28"/>
        </w:rPr>
      </w:pPr>
      <w:r>
        <w:rPr>
          <w:sz w:val="28"/>
          <w:szCs w:val="28"/>
        </w:rPr>
        <w:t>When watching a recording, you can take advantage of</w:t>
      </w:r>
      <w:r w:rsidR="00CB328A">
        <w:rPr>
          <w:sz w:val="28"/>
          <w:szCs w:val="28"/>
        </w:rPr>
        <w:t xml:space="preserve"> functionality in </w:t>
      </w:r>
      <w:r w:rsidR="003252EE">
        <w:rPr>
          <w:sz w:val="28"/>
          <w:szCs w:val="28"/>
        </w:rPr>
        <w:t>Panopto</w:t>
      </w:r>
      <w:r w:rsidR="00CB328A">
        <w:rPr>
          <w:sz w:val="28"/>
          <w:szCs w:val="28"/>
        </w:rPr>
        <w:t xml:space="preserve"> to enhance the viewing experience.</w:t>
      </w:r>
    </w:p>
    <w:p w14:paraId="5EB2B7B2" w14:textId="77777777" w:rsidR="00153B4F" w:rsidRDefault="00153B4F" w:rsidP="00771C9C">
      <w:pPr>
        <w:rPr>
          <w:sz w:val="28"/>
          <w:szCs w:val="28"/>
        </w:rPr>
      </w:pPr>
    </w:p>
    <w:p w14:paraId="2D6485AA" w14:textId="55C07E2E" w:rsidR="00153B4F" w:rsidRDefault="00153B4F" w:rsidP="00771C9C">
      <w:pPr>
        <w:rPr>
          <w:sz w:val="28"/>
          <w:szCs w:val="28"/>
        </w:rPr>
      </w:pPr>
      <w:r>
        <w:rPr>
          <w:sz w:val="28"/>
          <w:szCs w:val="28"/>
        </w:rPr>
        <w:t>The menu on the left-hand side allows you to perform actions such as:</w:t>
      </w:r>
    </w:p>
    <w:p w14:paraId="51C7D11C" w14:textId="3911C509" w:rsidR="00153B4F" w:rsidRPr="00153B4F" w:rsidRDefault="00153B4F" w:rsidP="00153B4F">
      <w:pPr>
        <w:pStyle w:val="ListParagraph"/>
        <w:numPr>
          <w:ilvl w:val="0"/>
          <w:numId w:val="30"/>
        </w:numPr>
        <w:rPr>
          <w:sz w:val="28"/>
          <w:szCs w:val="28"/>
        </w:rPr>
      </w:pPr>
      <w:r w:rsidRPr="00153B4F">
        <w:rPr>
          <w:sz w:val="28"/>
          <w:szCs w:val="28"/>
        </w:rPr>
        <w:t>Search for key words within the recording.</w:t>
      </w:r>
    </w:p>
    <w:p w14:paraId="71336EBB" w14:textId="449474B2" w:rsidR="00153B4F" w:rsidRPr="00153B4F" w:rsidRDefault="00153B4F" w:rsidP="00153B4F">
      <w:pPr>
        <w:pStyle w:val="ListParagraph"/>
        <w:numPr>
          <w:ilvl w:val="0"/>
          <w:numId w:val="30"/>
        </w:numPr>
        <w:rPr>
          <w:sz w:val="28"/>
          <w:szCs w:val="28"/>
        </w:rPr>
      </w:pPr>
      <w:r w:rsidRPr="00153B4F">
        <w:rPr>
          <w:sz w:val="28"/>
          <w:szCs w:val="28"/>
        </w:rPr>
        <w:t xml:space="preserve">Navigate via </w:t>
      </w:r>
      <w:r w:rsidR="00BF394A">
        <w:rPr>
          <w:sz w:val="28"/>
          <w:szCs w:val="28"/>
        </w:rPr>
        <w:t>c</w:t>
      </w:r>
      <w:r w:rsidRPr="00153B4F">
        <w:rPr>
          <w:sz w:val="28"/>
          <w:szCs w:val="28"/>
        </w:rPr>
        <w:t>ontents.</w:t>
      </w:r>
    </w:p>
    <w:p w14:paraId="5D1B1B04" w14:textId="1E1D3C7F" w:rsidR="00153B4F" w:rsidRPr="00153B4F" w:rsidRDefault="00153B4F" w:rsidP="00153B4F">
      <w:pPr>
        <w:pStyle w:val="ListParagraph"/>
        <w:numPr>
          <w:ilvl w:val="0"/>
          <w:numId w:val="30"/>
        </w:numPr>
        <w:rPr>
          <w:sz w:val="28"/>
          <w:szCs w:val="28"/>
        </w:rPr>
      </w:pPr>
      <w:r w:rsidRPr="00153B4F">
        <w:rPr>
          <w:sz w:val="28"/>
          <w:szCs w:val="28"/>
        </w:rPr>
        <w:t>View captions.</w:t>
      </w:r>
    </w:p>
    <w:p w14:paraId="2E450ED0" w14:textId="2A8B89B3" w:rsidR="00153B4F" w:rsidRPr="00153B4F" w:rsidRDefault="00153B4F" w:rsidP="00153B4F">
      <w:pPr>
        <w:pStyle w:val="ListParagraph"/>
        <w:numPr>
          <w:ilvl w:val="0"/>
          <w:numId w:val="30"/>
        </w:numPr>
        <w:rPr>
          <w:sz w:val="28"/>
          <w:szCs w:val="28"/>
        </w:rPr>
      </w:pPr>
      <w:r w:rsidRPr="00153B4F">
        <w:rPr>
          <w:sz w:val="28"/>
          <w:szCs w:val="28"/>
        </w:rPr>
        <w:t>Create your own private notes and bookmarks.</w:t>
      </w:r>
    </w:p>
    <w:p w14:paraId="677537B2" w14:textId="77777777" w:rsidR="00634BCA" w:rsidRDefault="00634BCA" w:rsidP="00771C9C">
      <w:pPr>
        <w:rPr>
          <w:sz w:val="28"/>
          <w:szCs w:val="28"/>
        </w:rPr>
      </w:pPr>
    </w:p>
    <w:p w14:paraId="297DC46D" w14:textId="623370E3" w:rsidR="00634BCA" w:rsidRDefault="00A843E7" w:rsidP="00771C9C">
      <w:pPr>
        <w:rPr>
          <w:sz w:val="28"/>
          <w:szCs w:val="28"/>
        </w:rPr>
      </w:pPr>
      <w:r>
        <w:rPr>
          <w:noProof/>
          <w:sz w:val="28"/>
          <w:szCs w:val="28"/>
        </w:rPr>
        <w:drawing>
          <wp:inline distT="0" distB="0" distL="0" distR="0" wp14:anchorId="6A7E9F89" wp14:editId="3CEA8B87">
            <wp:extent cx="4310822" cy="3455858"/>
            <wp:effectExtent l="12700" t="12700" r="7620" b="11430"/>
            <wp:docPr id="578309741" name="Picture 578309741" descr="Search bar and bookmarks within viewing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09741" name="Picture 578309741" descr="Search bar and bookmarks within viewing panel"/>
                    <pic:cNvPicPr/>
                  </pic:nvPicPr>
                  <pic:blipFill>
                    <a:blip r:embed="rId36">
                      <a:extLst>
                        <a:ext uri="{28A0092B-C50C-407E-A947-70E740481C1C}">
                          <a14:useLocalDpi xmlns:a14="http://schemas.microsoft.com/office/drawing/2010/main" val="0"/>
                        </a:ext>
                      </a:extLst>
                    </a:blip>
                    <a:stretch>
                      <a:fillRect/>
                    </a:stretch>
                  </pic:blipFill>
                  <pic:spPr>
                    <a:xfrm>
                      <a:off x="0" y="0"/>
                      <a:ext cx="4329344" cy="3470706"/>
                    </a:xfrm>
                    <a:prstGeom prst="rect">
                      <a:avLst/>
                    </a:prstGeom>
                    <a:ln>
                      <a:solidFill>
                        <a:schemeClr val="tx1"/>
                      </a:solidFill>
                    </a:ln>
                  </pic:spPr>
                </pic:pic>
              </a:graphicData>
            </a:graphic>
          </wp:inline>
        </w:drawing>
      </w:r>
    </w:p>
    <w:p w14:paraId="7DCD869D" w14:textId="77777777" w:rsidR="00A843E7" w:rsidRDefault="00A843E7" w:rsidP="00771C9C">
      <w:pPr>
        <w:rPr>
          <w:sz w:val="28"/>
          <w:szCs w:val="28"/>
        </w:rPr>
      </w:pPr>
    </w:p>
    <w:p w14:paraId="5ED6C0BC" w14:textId="001A5F93" w:rsidR="00A843E7" w:rsidRDefault="00534D3D" w:rsidP="00771C9C">
      <w:pPr>
        <w:rPr>
          <w:sz w:val="28"/>
          <w:szCs w:val="28"/>
        </w:rPr>
      </w:pPr>
      <w:r>
        <w:rPr>
          <w:sz w:val="28"/>
          <w:szCs w:val="28"/>
        </w:rPr>
        <w:t xml:space="preserve">In the main viewing </w:t>
      </w:r>
      <w:proofErr w:type="gramStart"/>
      <w:r>
        <w:rPr>
          <w:sz w:val="28"/>
          <w:szCs w:val="28"/>
        </w:rPr>
        <w:t>area</w:t>
      </w:r>
      <w:proofErr w:type="gramEnd"/>
      <w:r>
        <w:rPr>
          <w:sz w:val="28"/>
          <w:szCs w:val="28"/>
        </w:rPr>
        <w:t xml:space="preserve"> you can:</w:t>
      </w:r>
    </w:p>
    <w:p w14:paraId="67FBEB15" w14:textId="529B1DFC" w:rsidR="009261A2" w:rsidRPr="00021937" w:rsidRDefault="009261A2" w:rsidP="00021937">
      <w:pPr>
        <w:pStyle w:val="ListParagraph"/>
        <w:numPr>
          <w:ilvl w:val="0"/>
          <w:numId w:val="31"/>
        </w:numPr>
        <w:rPr>
          <w:sz w:val="28"/>
          <w:szCs w:val="28"/>
        </w:rPr>
      </w:pPr>
      <w:r w:rsidRPr="00021937">
        <w:rPr>
          <w:sz w:val="28"/>
          <w:szCs w:val="28"/>
        </w:rPr>
        <w:t>Play and pause the recording.</w:t>
      </w:r>
    </w:p>
    <w:p w14:paraId="0CD24BD2" w14:textId="72D2138D" w:rsidR="00534D3D" w:rsidRPr="00021937" w:rsidRDefault="00534D3D" w:rsidP="00021937">
      <w:pPr>
        <w:pStyle w:val="ListParagraph"/>
        <w:numPr>
          <w:ilvl w:val="0"/>
          <w:numId w:val="31"/>
        </w:numPr>
        <w:rPr>
          <w:sz w:val="28"/>
          <w:szCs w:val="28"/>
        </w:rPr>
      </w:pPr>
      <w:r w:rsidRPr="00021937">
        <w:rPr>
          <w:sz w:val="28"/>
          <w:szCs w:val="28"/>
        </w:rPr>
        <w:t>Adjust the playback speed</w:t>
      </w:r>
      <w:r w:rsidR="009261A2" w:rsidRPr="00021937">
        <w:rPr>
          <w:sz w:val="28"/>
          <w:szCs w:val="28"/>
        </w:rPr>
        <w:t xml:space="preserve"> and quality.</w:t>
      </w:r>
    </w:p>
    <w:p w14:paraId="0FEC393A" w14:textId="727714D8" w:rsidR="00021937" w:rsidRPr="00021937" w:rsidRDefault="00021937" w:rsidP="00021937">
      <w:pPr>
        <w:pStyle w:val="ListParagraph"/>
        <w:numPr>
          <w:ilvl w:val="0"/>
          <w:numId w:val="31"/>
        </w:numPr>
        <w:rPr>
          <w:sz w:val="28"/>
          <w:szCs w:val="28"/>
        </w:rPr>
      </w:pPr>
      <w:r w:rsidRPr="00021937">
        <w:rPr>
          <w:sz w:val="28"/>
          <w:szCs w:val="28"/>
        </w:rPr>
        <w:t>Adjust the volume.</w:t>
      </w:r>
    </w:p>
    <w:p w14:paraId="7F37316A" w14:textId="6E2ED573" w:rsidR="009261A2" w:rsidRPr="00021937" w:rsidRDefault="009261A2" w:rsidP="00021937">
      <w:pPr>
        <w:pStyle w:val="ListParagraph"/>
        <w:numPr>
          <w:ilvl w:val="0"/>
          <w:numId w:val="31"/>
        </w:numPr>
        <w:rPr>
          <w:sz w:val="28"/>
          <w:szCs w:val="28"/>
        </w:rPr>
      </w:pPr>
      <w:r w:rsidRPr="00021937">
        <w:rPr>
          <w:sz w:val="28"/>
          <w:szCs w:val="28"/>
        </w:rPr>
        <w:t>Turn on/off captions.</w:t>
      </w:r>
    </w:p>
    <w:p w14:paraId="68603A44" w14:textId="6B1E4359" w:rsidR="00021937" w:rsidRDefault="00021937" w:rsidP="00021937">
      <w:pPr>
        <w:pStyle w:val="ListParagraph"/>
        <w:numPr>
          <w:ilvl w:val="0"/>
          <w:numId w:val="31"/>
        </w:numPr>
        <w:rPr>
          <w:sz w:val="28"/>
          <w:szCs w:val="28"/>
        </w:rPr>
      </w:pPr>
      <w:r w:rsidRPr="00021937">
        <w:rPr>
          <w:sz w:val="28"/>
          <w:szCs w:val="28"/>
        </w:rPr>
        <w:t>Resize and reorder screens.</w:t>
      </w:r>
    </w:p>
    <w:p w14:paraId="5ED8EF45" w14:textId="77777777" w:rsidR="00021937" w:rsidRDefault="00021937" w:rsidP="00021937">
      <w:pPr>
        <w:rPr>
          <w:sz w:val="28"/>
          <w:szCs w:val="28"/>
        </w:rPr>
      </w:pPr>
    </w:p>
    <w:p w14:paraId="1DDE6A9F" w14:textId="24A1044D" w:rsidR="00021937" w:rsidRPr="00021937" w:rsidRDefault="00F929F7" w:rsidP="00021937">
      <w:pPr>
        <w:rPr>
          <w:sz w:val="28"/>
          <w:szCs w:val="28"/>
        </w:rPr>
      </w:pPr>
      <w:r>
        <w:rPr>
          <w:noProof/>
          <w:sz w:val="28"/>
          <w:szCs w:val="28"/>
        </w:rPr>
        <w:lastRenderedPageBreak/>
        <w:drawing>
          <wp:inline distT="0" distB="0" distL="0" distR="0" wp14:anchorId="502ED078" wp14:editId="450C85CC">
            <wp:extent cx="5344491" cy="4076038"/>
            <wp:effectExtent l="12700" t="12700" r="15240" b="13970"/>
            <wp:docPr id="517192504" name="Picture 517192504" descr="Timeline underneath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92504" name="Picture 517192504" descr="Timeline underneath video"/>
                    <pic:cNvPicPr/>
                  </pic:nvPicPr>
                  <pic:blipFill>
                    <a:blip r:embed="rId37">
                      <a:extLst>
                        <a:ext uri="{28A0092B-C50C-407E-A947-70E740481C1C}">
                          <a14:useLocalDpi xmlns:a14="http://schemas.microsoft.com/office/drawing/2010/main" val="0"/>
                        </a:ext>
                      </a:extLst>
                    </a:blip>
                    <a:stretch>
                      <a:fillRect/>
                    </a:stretch>
                  </pic:blipFill>
                  <pic:spPr>
                    <a:xfrm>
                      <a:off x="0" y="0"/>
                      <a:ext cx="5365528" cy="4092082"/>
                    </a:xfrm>
                    <a:prstGeom prst="rect">
                      <a:avLst/>
                    </a:prstGeom>
                    <a:ln>
                      <a:solidFill>
                        <a:schemeClr val="tx1"/>
                      </a:solidFill>
                    </a:ln>
                  </pic:spPr>
                </pic:pic>
              </a:graphicData>
            </a:graphic>
          </wp:inline>
        </w:drawing>
      </w:r>
    </w:p>
    <w:p w14:paraId="38D41E7C" w14:textId="6AFDBAFD" w:rsidR="007F7397" w:rsidRPr="00DD74DD" w:rsidRDefault="00DD74DD" w:rsidP="00771C9C">
      <w:pPr>
        <w:rPr>
          <w:sz w:val="28"/>
          <w:szCs w:val="28"/>
        </w:rPr>
      </w:pPr>
      <w:r>
        <w:rPr>
          <w:sz w:val="28"/>
          <w:szCs w:val="28"/>
        </w:rPr>
        <w:br w:type="page"/>
      </w:r>
    </w:p>
    <w:p w14:paraId="609C66C4" w14:textId="7AD0296B" w:rsidR="00710DBA" w:rsidRDefault="00B53C72" w:rsidP="00ED4F3B">
      <w:pPr>
        <w:pStyle w:val="Heading1"/>
        <w:rPr>
          <w:sz w:val="40"/>
          <w:szCs w:val="40"/>
        </w:rPr>
      </w:pPr>
      <w:bookmarkStart w:id="18" w:name="_Toc239338052"/>
      <w:r>
        <w:rPr>
          <w:sz w:val="40"/>
          <w:szCs w:val="40"/>
        </w:rPr>
        <w:lastRenderedPageBreak/>
        <w:t>Adding</w:t>
      </w:r>
      <w:r w:rsidR="004F1708">
        <w:rPr>
          <w:sz w:val="40"/>
          <w:szCs w:val="40"/>
        </w:rPr>
        <w:t xml:space="preserve"> Panopto</w:t>
      </w:r>
      <w:r w:rsidR="0002421A">
        <w:rPr>
          <w:sz w:val="40"/>
          <w:szCs w:val="40"/>
        </w:rPr>
        <w:t xml:space="preserve"> recordings to a</w:t>
      </w:r>
      <w:r w:rsidR="00B02AEB">
        <w:rPr>
          <w:sz w:val="40"/>
          <w:szCs w:val="40"/>
        </w:rPr>
        <w:t>ssignments</w:t>
      </w:r>
      <w:r w:rsidR="0002421A">
        <w:rPr>
          <w:sz w:val="40"/>
          <w:szCs w:val="40"/>
        </w:rPr>
        <w:t xml:space="preserve"> or portfolios</w:t>
      </w:r>
      <w:bookmarkEnd w:id="18"/>
    </w:p>
    <w:p w14:paraId="0A966322" w14:textId="34F80895" w:rsidR="007E30D7" w:rsidRDefault="007E30D7" w:rsidP="007E30D7"/>
    <w:p w14:paraId="2FA38804" w14:textId="77777777" w:rsidR="00F4390D" w:rsidRDefault="00A1235B" w:rsidP="007E30D7">
      <w:pPr>
        <w:rPr>
          <w:sz w:val="28"/>
          <w:szCs w:val="28"/>
        </w:rPr>
      </w:pPr>
      <w:r>
        <w:rPr>
          <w:sz w:val="28"/>
          <w:szCs w:val="28"/>
        </w:rPr>
        <w:t>Both Moodle and Mahara have a maximum file size limit of 50MB</w:t>
      </w:r>
      <w:r w:rsidR="00F4390D">
        <w:rPr>
          <w:sz w:val="28"/>
          <w:szCs w:val="28"/>
        </w:rPr>
        <w:t xml:space="preserve"> which would rule out all but the shortest of media recordings. The solution is to place recordings in Panopto and share the links or embed the recordings in Moodle or Mahara.</w:t>
      </w:r>
    </w:p>
    <w:p w14:paraId="590362A8" w14:textId="1152C6DB" w:rsidR="007E30D7" w:rsidRPr="007E30D7" w:rsidRDefault="00282187" w:rsidP="007E30D7">
      <w:pPr>
        <w:rPr>
          <w:sz w:val="28"/>
          <w:szCs w:val="28"/>
        </w:rPr>
      </w:pPr>
      <w:r w:rsidRPr="00282187">
        <w:rPr>
          <w:sz w:val="28"/>
          <w:szCs w:val="28"/>
        </w:rPr>
        <w:t xml:space="preserve">The assignment folder in </w:t>
      </w:r>
      <w:r w:rsidR="003252EE">
        <w:rPr>
          <w:sz w:val="28"/>
          <w:szCs w:val="28"/>
        </w:rPr>
        <w:t>Panopto</w:t>
      </w:r>
      <w:r w:rsidRPr="00282187">
        <w:rPr>
          <w:sz w:val="28"/>
          <w:szCs w:val="28"/>
        </w:rPr>
        <w:t xml:space="preserve"> allows students to upload videos to a folder – </w:t>
      </w:r>
      <w:r w:rsidR="0093459A">
        <w:rPr>
          <w:sz w:val="28"/>
          <w:szCs w:val="28"/>
        </w:rPr>
        <w:t>as part of</w:t>
      </w:r>
      <w:r w:rsidRPr="00282187">
        <w:rPr>
          <w:sz w:val="28"/>
          <w:szCs w:val="28"/>
        </w:rPr>
        <w:t xml:space="preserve"> an assignment or instead of a face-to-face presentation. </w:t>
      </w:r>
      <w:r w:rsidRPr="00375CF9">
        <w:rPr>
          <w:b/>
          <w:bCs/>
          <w:sz w:val="28"/>
          <w:szCs w:val="28"/>
        </w:rPr>
        <w:t>Assignment Folders</w:t>
      </w:r>
      <w:r w:rsidRPr="00282187">
        <w:rPr>
          <w:sz w:val="28"/>
          <w:szCs w:val="28"/>
        </w:rPr>
        <w:t xml:space="preserve"> enable </w:t>
      </w:r>
      <w:r w:rsidR="00261B59">
        <w:rPr>
          <w:sz w:val="28"/>
          <w:szCs w:val="28"/>
        </w:rPr>
        <w:t>you</w:t>
      </w:r>
      <w:r w:rsidRPr="00282187">
        <w:rPr>
          <w:sz w:val="28"/>
          <w:szCs w:val="28"/>
        </w:rPr>
        <w:t xml:space="preserve"> to create and manage </w:t>
      </w:r>
      <w:r w:rsidR="00261B59">
        <w:rPr>
          <w:sz w:val="28"/>
          <w:szCs w:val="28"/>
        </w:rPr>
        <w:t>your</w:t>
      </w:r>
      <w:r w:rsidRPr="00282187">
        <w:rPr>
          <w:sz w:val="28"/>
          <w:szCs w:val="28"/>
        </w:rPr>
        <w:t xml:space="preserve"> own content wh</w:t>
      </w:r>
      <w:r w:rsidR="00375CF9">
        <w:rPr>
          <w:sz w:val="28"/>
          <w:szCs w:val="28"/>
        </w:rPr>
        <w:t>ilst</w:t>
      </w:r>
      <w:r w:rsidRPr="00282187">
        <w:rPr>
          <w:sz w:val="28"/>
          <w:szCs w:val="28"/>
        </w:rPr>
        <w:t xml:space="preserve"> preventing </w:t>
      </w:r>
      <w:r w:rsidR="00261B59">
        <w:rPr>
          <w:sz w:val="28"/>
          <w:szCs w:val="28"/>
        </w:rPr>
        <w:t>you from</w:t>
      </w:r>
      <w:r w:rsidRPr="00282187">
        <w:rPr>
          <w:sz w:val="28"/>
          <w:szCs w:val="28"/>
        </w:rPr>
        <w:t xml:space="preserve"> viewing other users’ content that has not been explicitly shared or made public. Anything you upload to an assignment folder cannot be viewed by other students unless a staff member enables this.</w:t>
      </w:r>
    </w:p>
    <w:p w14:paraId="5F7B9CA5" w14:textId="191E2766" w:rsidR="00FC5155" w:rsidRDefault="00502264" w:rsidP="00710DBA">
      <w:pPr>
        <w:pStyle w:val="Heading2"/>
        <w:numPr>
          <w:ilvl w:val="1"/>
          <w:numId w:val="23"/>
        </w:numPr>
        <w:rPr>
          <w:sz w:val="36"/>
          <w:szCs w:val="36"/>
        </w:rPr>
      </w:pPr>
      <w:bookmarkStart w:id="19" w:name="_Creating_Recordings"/>
      <w:bookmarkStart w:id="20" w:name="_Toc239338053"/>
      <w:bookmarkEnd w:id="19"/>
      <w:r>
        <w:rPr>
          <w:sz w:val="36"/>
          <w:szCs w:val="36"/>
        </w:rPr>
        <w:t>Creating Recordings</w:t>
      </w:r>
      <w:bookmarkEnd w:id="20"/>
    </w:p>
    <w:p w14:paraId="3BE3DD46" w14:textId="247BD5BA" w:rsidR="00E14C32" w:rsidRDefault="00502264" w:rsidP="00502264">
      <w:pPr>
        <w:rPr>
          <w:sz w:val="28"/>
          <w:szCs w:val="28"/>
        </w:rPr>
      </w:pPr>
      <w:r w:rsidRPr="00502264">
        <w:rPr>
          <w:sz w:val="28"/>
          <w:szCs w:val="28"/>
        </w:rPr>
        <w:t>There are</w:t>
      </w:r>
      <w:r>
        <w:rPr>
          <w:sz w:val="28"/>
          <w:szCs w:val="28"/>
        </w:rPr>
        <w:t xml:space="preserve"> many ways to create recordings</w:t>
      </w:r>
      <w:r w:rsidR="005B523B">
        <w:rPr>
          <w:sz w:val="28"/>
          <w:szCs w:val="28"/>
        </w:rPr>
        <w:t xml:space="preserve">, whether it be on a mobile device, a laptop, or digital camera. </w:t>
      </w:r>
      <w:r w:rsidR="003B6F26">
        <w:rPr>
          <w:sz w:val="28"/>
          <w:szCs w:val="28"/>
        </w:rPr>
        <w:t>T</w:t>
      </w:r>
      <w:r w:rsidR="00976E8D">
        <w:rPr>
          <w:sz w:val="28"/>
          <w:szCs w:val="28"/>
        </w:rPr>
        <w:t>hree</w:t>
      </w:r>
      <w:r w:rsidR="003B6F26">
        <w:rPr>
          <w:sz w:val="28"/>
          <w:szCs w:val="28"/>
        </w:rPr>
        <w:t xml:space="preserve"> </w:t>
      </w:r>
      <w:r w:rsidR="00E14C32">
        <w:rPr>
          <w:sz w:val="28"/>
          <w:szCs w:val="28"/>
        </w:rPr>
        <w:t>methods include:</w:t>
      </w:r>
    </w:p>
    <w:p w14:paraId="0A935F81" w14:textId="77777777" w:rsidR="00E14C32" w:rsidRDefault="00E14C32" w:rsidP="00502264">
      <w:pPr>
        <w:rPr>
          <w:sz w:val="28"/>
          <w:szCs w:val="28"/>
        </w:rPr>
      </w:pPr>
    </w:p>
    <w:p w14:paraId="46C4DE24" w14:textId="77777777" w:rsidR="00FA39DA" w:rsidRPr="001A3F5A" w:rsidRDefault="00E14C32" w:rsidP="001A3F5A">
      <w:pPr>
        <w:rPr>
          <w:b/>
          <w:bCs/>
          <w:sz w:val="28"/>
          <w:szCs w:val="28"/>
        </w:rPr>
      </w:pPr>
      <w:r w:rsidRPr="001A3F5A">
        <w:rPr>
          <w:b/>
          <w:bCs/>
          <w:sz w:val="28"/>
          <w:szCs w:val="28"/>
        </w:rPr>
        <w:t>Create narrated PowerPoint presentation</w:t>
      </w:r>
    </w:p>
    <w:p w14:paraId="65AAF513" w14:textId="662300DA" w:rsidR="00FA39DA" w:rsidRPr="00FA39DA" w:rsidRDefault="00FA39DA" w:rsidP="00FA39DA">
      <w:pPr>
        <w:rPr>
          <w:sz w:val="28"/>
          <w:szCs w:val="28"/>
        </w:rPr>
      </w:pPr>
      <w:r w:rsidRPr="00FA39DA">
        <w:rPr>
          <w:sz w:val="28"/>
          <w:szCs w:val="28"/>
        </w:rPr>
        <w:t xml:space="preserve">The simplest way of recording a presentation is to </w:t>
      </w:r>
      <w:hyperlink r:id="rId38" w:history="1">
        <w:r w:rsidRPr="00885869">
          <w:rPr>
            <w:rStyle w:val="Hyperlink"/>
            <w:sz w:val="28"/>
            <w:szCs w:val="28"/>
          </w:rPr>
          <w:t xml:space="preserve">create a voiceover/insert video into an existing </w:t>
        </w:r>
        <w:proofErr w:type="spellStart"/>
        <w:r w:rsidRPr="00885869">
          <w:rPr>
            <w:rStyle w:val="Hyperlink"/>
            <w:sz w:val="28"/>
            <w:szCs w:val="28"/>
          </w:rPr>
          <w:t>Powerpoint</w:t>
        </w:r>
        <w:proofErr w:type="spellEnd"/>
        <w:r w:rsidRPr="00885869">
          <w:rPr>
            <w:rStyle w:val="Hyperlink"/>
            <w:sz w:val="28"/>
            <w:szCs w:val="28"/>
          </w:rPr>
          <w:t>.</w:t>
        </w:r>
      </w:hyperlink>
      <w:r w:rsidR="00885869">
        <w:rPr>
          <w:sz w:val="28"/>
          <w:szCs w:val="28"/>
        </w:rPr>
        <w:t xml:space="preserve"> All students at Bath have access to PowerPoint through their </w:t>
      </w:r>
      <w:hyperlink r:id="rId39" w:history="1">
        <w:r w:rsidR="00885869" w:rsidRPr="00655BCD">
          <w:rPr>
            <w:rStyle w:val="Hyperlink"/>
            <w:sz w:val="28"/>
            <w:szCs w:val="28"/>
          </w:rPr>
          <w:t>Microsoft 365 subscription.</w:t>
        </w:r>
      </w:hyperlink>
    </w:p>
    <w:p w14:paraId="6A88C1AD" w14:textId="77777777" w:rsidR="00FA39DA" w:rsidRPr="00FA39DA" w:rsidRDefault="00FA39DA" w:rsidP="00FA39DA">
      <w:pPr>
        <w:rPr>
          <w:sz w:val="28"/>
          <w:szCs w:val="28"/>
        </w:rPr>
      </w:pPr>
    </w:p>
    <w:p w14:paraId="1B7AF9A5" w14:textId="081CD657" w:rsidR="00FA39DA" w:rsidRDefault="00FA39DA" w:rsidP="00FA39DA">
      <w:pPr>
        <w:rPr>
          <w:sz w:val="28"/>
          <w:szCs w:val="28"/>
        </w:rPr>
      </w:pPr>
      <w:r w:rsidRPr="00FA39DA">
        <w:rPr>
          <w:sz w:val="28"/>
          <w:szCs w:val="28"/>
        </w:rPr>
        <w:t xml:space="preserve">To create the </w:t>
      </w:r>
      <w:proofErr w:type="gramStart"/>
      <w:r w:rsidRPr="00FA39DA">
        <w:rPr>
          <w:sz w:val="28"/>
          <w:szCs w:val="28"/>
        </w:rPr>
        <w:t>video</w:t>
      </w:r>
      <w:proofErr w:type="gramEnd"/>
      <w:r w:rsidRPr="00FA39DA">
        <w:rPr>
          <w:sz w:val="28"/>
          <w:szCs w:val="28"/>
        </w:rPr>
        <w:t xml:space="preserve"> you need to then export your presentations as </w:t>
      </w:r>
      <w:r w:rsidR="00885869">
        <w:rPr>
          <w:sz w:val="28"/>
          <w:szCs w:val="28"/>
        </w:rPr>
        <w:t xml:space="preserve">an </w:t>
      </w:r>
      <w:r w:rsidR="00EA285F">
        <w:rPr>
          <w:sz w:val="28"/>
          <w:szCs w:val="28"/>
        </w:rPr>
        <w:t>.</w:t>
      </w:r>
      <w:r w:rsidRPr="00FA39DA">
        <w:rPr>
          <w:sz w:val="28"/>
          <w:szCs w:val="28"/>
        </w:rPr>
        <w:t xml:space="preserve">mp4 </w:t>
      </w:r>
      <w:r w:rsidR="00EA285F">
        <w:rPr>
          <w:sz w:val="28"/>
          <w:szCs w:val="28"/>
        </w:rPr>
        <w:t>v</w:t>
      </w:r>
      <w:r w:rsidRPr="00FA39DA">
        <w:rPr>
          <w:sz w:val="28"/>
          <w:szCs w:val="28"/>
        </w:rPr>
        <w:t>ideo</w:t>
      </w:r>
      <w:r w:rsidR="00885869">
        <w:rPr>
          <w:sz w:val="28"/>
          <w:szCs w:val="28"/>
        </w:rPr>
        <w:t xml:space="preserve"> file</w:t>
      </w:r>
      <w:r w:rsidRPr="00FA39DA">
        <w:rPr>
          <w:sz w:val="28"/>
          <w:szCs w:val="28"/>
        </w:rPr>
        <w:t xml:space="preserve"> and upload your video to the </w:t>
      </w:r>
      <w:r w:rsidR="003252EE">
        <w:rPr>
          <w:sz w:val="28"/>
          <w:szCs w:val="28"/>
        </w:rPr>
        <w:t>Panopto</w:t>
      </w:r>
      <w:r w:rsidRPr="00FA39DA">
        <w:rPr>
          <w:sz w:val="28"/>
          <w:szCs w:val="28"/>
        </w:rPr>
        <w:t xml:space="preserve"> Assignment </w:t>
      </w:r>
      <w:r w:rsidR="00885869">
        <w:rPr>
          <w:sz w:val="28"/>
          <w:szCs w:val="28"/>
        </w:rPr>
        <w:t>F</w:t>
      </w:r>
      <w:r w:rsidRPr="00FA39DA">
        <w:rPr>
          <w:sz w:val="28"/>
          <w:szCs w:val="28"/>
        </w:rPr>
        <w:t>older</w:t>
      </w:r>
      <w:r w:rsidR="00885869">
        <w:rPr>
          <w:sz w:val="28"/>
          <w:szCs w:val="28"/>
        </w:rPr>
        <w:t>.</w:t>
      </w:r>
    </w:p>
    <w:p w14:paraId="4690E7C4" w14:textId="77777777" w:rsidR="00655BCD" w:rsidRDefault="00655BCD" w:rsidP="00FA39DA">
      <w:pPr>
        <w:rPr>
          <w:sz w:val="28"/>
          <w:szCs w:val="28"/>
        </w:rPr>
      </w:pPr>
    </w:p>
    <w:p w14:paraId="7A7EBC67" w14:textId="05E59B1B" w:rsidR="00655BCD" w:rsidRDefault="00655BCD" w:rsidP="001A3F5A">
      <w:pPr>
        <w:rPr>
          <w:b/>
          <w:bCs/>
          <w:sz w:val="28"/>
          <w:szCs w:val="28"/>
        </w:rPr>
      </w:pPr>
      <w:r w:rsidRPr="001A3F5A">
        <w:rPr>
          <w:b/>
          <w:bCs/>
          <w:sz w:val="28"/>
          <w:szCs w:val="28"/>
        </w:rPr>
        <w:t>Use Panopto Desktop Record</w:t>
      </w:r>
      <w:r w:rsidR="001A3F5A">
        <w:rPr>
          <w:b/>
          <w:bCs/>
          <w:sz w:val="28"/>
          <w:szCs w:val="28"/>
        </w:rPr>
        <w:t>er</w:t>
      </w:r>
      <w:r w:rsidRPr="001A3F5A">
        <w:rPr>
          <w:b/>
          <w:bCs/>
          <w:sz w:val="28"/>
          <w:szCs w:val="28"/>
        </w:rPr>
        <w:t xml:space="preserve"> or Panopto Capture</w:t>
      </w:r>
    </w:p>
    <w:p w14:paraId="55097B79" w14:textId="2C2BB386" w:rsidR="00607428" w:rsidRDefault="00607428" w:rsidP="00607428">
      <w:pPr>
        <w:rPr>
          <w:sz w:val="28"/>
          <w:szCs w:val="28"/>
        </w:rPr>
      </w:pPr>
      <w:r w:rsidRPr="00607428">
        <w:rPr>
          <w:sz w:val="28"/>
          <w:szCs w:val="28"/>
        </w:rPr>
        <w:t xml:space="preserve">Video capture can be made using the </w:t>
      </w:r>
      <w:r w:rsidRPr="00EF5491">
        <w:rPr>
          <w:b/>
          <w:bCs/>
          <w:sz w:val="28"/>
          <w:szCs w:val="28"/>
        </w:rPr>
        <w:t>Panopto Desktop Recorder</w:t>
      </w:r>
      <w:r>
        <w:rPr>
          <w:sz w:val="28"/>
          <w:szCs w:val="28"/>
        </w:rPr>
        <w:t xml:space="preserve"> or </w:t>
      </w:r>
      <w:r w:rsidRPr="00EF5491">
        <w:rPr>
          <w:b/>
          <w:bCs/>
          <w:sz w:val="28"/>
          <w:szCs w:val="28"/>
        </w:rPr>
        <w:t>Panopto Capture.</w:t>
      </w:r>
      <w:r w:rsidRPr="00607428">
        <w:rPr>
          <w:sz w:val="28"/>
          <w:szCs w:val="28"/>
        </w:rPr>
        <w:t xml:space="preserve"> </w:t>
      </w:r>
      <w:r w:rsidR="00797E6B">
        <w:rPr>
          <w:sz w:val="28"/>
          <w:szCs w:val="28"/>
        </w:rPr>
        <w:t xml:space="preserve">Panopto Desktop Recorder can be downloaded to your device, whereas Panopto Capture can be used in a browser without </w:t>
      </w:r>
      <w:r w:rsidR="008C31DC">
        <w:rPr>
          <w:sz w:val="28"/>
          <w:szCs w:val="28"/>
        </w:rPr>
        <w:t xml:space="preserve">downloading anything. </w:t>
      </w:r>
      <w:r w:rsidRPr="00607428">
        <w:rPr>
          <w:sz w:val="28"/>
          <w:szCs w:val="28"/>
        </w:rPr>
        <w:t xml:space="preserve">Users can record various inputs simultaneously, such as video from a webcam, audio, PowerPoint and/or screen capture. </w:t>
      </w:r>
    </w:p>
    <w:p w14:paraId="715F7165" w14:textId="77777777" w:rsidR="00CC2CAB" w:rsidRDefault="00CC2CAB" w:rsidP="00607428">
      <w:pPr>
        <w:rPr>
          <w:sz w:val="28"/>
          <w:szCs w:val="28"/>
        </w:rPr>
      </w:pPr>
    </w:p>
    <w:p w14:paraId="663C56BA" w14:textId="77777777" w:rsidR="00CC2CAB" w:rsidRDefault="00CC2CAB" w:rsidP="00CC2CAB">
      <w:pPr>
        <w:rPr>
          <w:sz w:val="28"/>
          <w:szCs w:val="28"/>
        </w:rPr>
      </w:pPr>
      <w:r>
        <w:rPr>
          <w:sz w:val="28"/>
          <w:szCs w:val="28"/>
        </w:rPr>
        <w:t>Further guidance can be obtained from Panopto’s help pages.</w:t>
      </w:r>
    </w:p>
    <w:p w14:paraId="33D80532" w14:textId="77777777" w:rsidR="00CC2CAB" w:rsidRDefault="00CC2CAB" w:rsidP="00CC2CAB">
      <w:pPr>
        <w:rPr>
          <w:sz w:val="28"/>
          <w:szCs w:val="28"/>
        </w:rPr>
      </w:pPr>
    </w:p>
    <w:p w14:paraId="014C3106" w14:textId="77777777" w:rsidR="00CC2CAB" w:rsidRDefault="00CC2CAB" w:rsidP="00CC2CAB">
      <w:pPr>
        <w:rPr>
          <w:sz w:val="28"/>
          <w:szCs w:val="28"/>
        </w:rPr>
      </w:pPr>
      <w:hyperlink r:id="rId40" w:history="1">
        <w:r w:rsidRPr="00674443">
          <w:rPr>
            <w:rStyle w:val="Hyperlink"/>
            <w:sz w:val="28"/>
            <w:szCs w:val="28"/>
          </w:rPr>
          <w:t>Install Panopto Desktop Recorder for Windows.</w:t>
        </w:r>
      </w:hyperlink>
    </w:p>
    <w:p w14:paraId="63016F32" w14:textId="77777777" w:rsidR="00CC2CAB" w:rsidRDefault="00CC2CAB" w:rsidP="00CC2CAB">
      <w:pPr>
        <w:rPr>
          <w:sz w:val="28"/>
          <w:szCs w:val="28"/>
        </w:rPr>
      </w:pPr>
      <w:hyperlink r:id="rId41" w:history="1">
        <w:r w:rsidRPr="00674443">
          <w:rPr>
            <w:rStyle w:val="Hyperlink"/>
            <w:sz w:val="28"/>
            <w:szCs w:val="28"/>
          </w:rPr>
          <w:t>Install Panopto Desktop Recorder for Mac.</w:t>
        </w:r>
      </w:hyperlink>
    </w:p>
    <w:p w14:paraId="4913BDF6" w14:textId="77777777" w:rsidR="00CC2CAB" w:rsidRDefault="00CC2CAB" w:rsidP="00CC2CAB">
      <w:pPr>
        <w:rPr>
          <w:sz w:val="28"/>
          <w:szCs w:val="28"/>
        </w:rPr>
      </w:pPr>
      <w:hyperlink r:id="rId42" w:history="1">
        <w:r w:rsidRPr="007E39BD">
          <w:rPr>
            <w:rStyle w:val="Hyperlink"/>
            <w:sz w:val="28"/>
            <w:szCs w:val="28"/>
          </w:rPr>
          <w:t>How to record with Panopto Desktop Recorder for Windows.</w:t>
        </w:r>
      </w:hyperlink>
    </w:p>
    <w:p w14:paraId="156B61C8" w14:textId="77777777" w:rsidR="00CC2CAB" w:rsidRDefault="00CC2CAB" w:rsidP="00CC2CAB">
      <w:pPr>
        <w:rPr>
          <w:sz w:val="28"/>
          <w:szCs w:val="28"/>
        </w:rPr>
      </w:pPr>
      <w:hyperlink r:id="rId43" w:history="1">
        <w:r w:rsidRPr="007E39BD">
          <w:rPr>
            <w:rStyle w:val="Hyperlink"/>
            <w:sz w:val="28"/>
            <w:szCs w:val="28"/>
          </w:rPr>
          <w:t>How to record with Panopto Desktop Recorder for Mac.</w:t>
        </w:r>
      </w:hyperlink>
    </w:p>
    <w:p w14:paraId="53930036" w14:textId="77777777" w:rsidR="00CC2CAB" w:rsidRDefault="00CC2CAB" w:rsidP="00CC2CAB">
      <w:pPr>
        <w:rPr>
          <w:sz w:val="28"/>
          <w:szCs w:val="28"/>
        </w:rPr>
      </w:pPr>
      <w:hyperlink r:id="rId44" w:history="1">
        <w:r w:rsidRPr="00986DD5">
          <w:rPr>
            <w:rStyle w:val="Hyperlink"/>
            <w:sz w:val="28"/>
            <w:szCs w:val="28"/>
          </w:rPr>
          <w:t>How to record with Panopto Capture using Chrome, Firefox, and Edge browsers.</w:t>
        </w:r>
      </w:hyperlink>
    </w:p>
    <w:p w14:paraId="497BE731" w14:textId="77777777" w:rsidR="00CC2CAB" w:rsidRDefault="00CC2CAB" w:rsidP="00CC2CAB">
      <w:pPr>
        <w:rPr>
          <w:sz w:val="28"/>
          <w:szCs w:val="28"/>
        </w:rPr>
      </w:pPr>
      <w:hyperlink r:id="rId45" w:history="1">
        <w:r w:rsidRPr="00986DD5">
          <w:rPr>
            <w:rStyle w:val="Hyperlink"/>
            <w:sz w:val="28"/>
            <w:szCs w:val="28"/>
          </w:rPr>
          <w:t>How to record with Panopto Capture for the Safari browser.</w:t>
        </w:r>
      </w:hyperlink>
    </w:p>
    <w:p w14:paraId="6B9C4CD4" w14:textId="77777777" w:rsidR="00CC2CAB" w:rsidRDefault="00CC2CAB" w:rsidP="00607428">
      <w:pPr>
        <w:rPr>
          <w:sz w:val="28"/>
          <w:szCs w:val="28"/>
        </w:rPr>
      </w:pPr>
    </w:p>
    <w:p w14:paraId="7F4691EB" w14:textId="77777777" w:rsidR="00976E8D" w:rsidRDefault="00976E8D" w:rsidP="00607428">
      <w:pPr>
        <w:rPr>
          <w:sz w:val="28"/>
          <w:szCs w:val="28"/>
        </w:rPr>
      </w:pPr>
    </w:p>
    <w:p w14:paraId="5A6DEB56" w14:textId="6BF6D320" w:rsidR="00976E8D" w:rsidRDefault="00976E8D" w:rsidP="00607428">
      <w:pPr>
        <w:rPr>
          <w:sz w:val="28"/>
          <w:szCs w:val="28"/>
        </w:rPr>
      </w:pPr>
      <w:r w:rsidRPr="008E19EB">
        <w:rPr>
          <w:b/>
          <w:bCs/>
          <w:sz w:val="28"/>
          <w:szCs w:val="28"/>
        </w:rPr>
        <w:t>Clipchamp</w:t>
      </w:r>
      <w:r>
        <w:rPr>
          <w:sz w:val="28"/>
          <w:szCs w:val="28"/>
        </w:rPr>
        <w:t xml:space="preserve"> is a simple online video editor </w:t>
      </w:r>
      <w:r w:rsidR="000E176C">
        <w:rPr>
          <w:sz w:val="28"/>
          <w:szCs w:val="28"/>
        </w:rPr>
        <w:t xml:space="preserve">included as part of the Microsoft Office 365 licence and is </w:t>
      </w:r>
      <w:r>
        <w:rPr>
          <w:sz w:val="28"/>
          <w:szCs w:val="28"/>
        </w:rPr>
        <w:t xml:space="preserve">available to all staff and students at the </w:t>
      </w:r>
      <w:r w:rsidR="000E176C">
        <w:rPr>
          <w:sz w:val="28"/>
          <w:szCs w:val="28"/>
        </w:rPr>
        <w:t>U</w:t>
      </w:r>
      <w:r>
        <w:rPr>
          <w:sz w:val="28"/>
          <w:szCs w:val="28"/>
        </w:rPr>
        <w:t xml:space="preserve">niversity. It allows users to record and edit their presentations. It also offers users a script feature which </w:t>
      </w:r>
      <w:r w:rsidR="000E176C">
        <w:rPr>
          <w:sz w:val="28"/>
          <w:szCs w:val="28"/>
        </w:rPr>
        <w:t>overlays</w:t>
      </w:r>
      <w:r>
        <w:rPr>
          <w:sz w:val="28"/>
          <w:szCs w:val="28"/>
        </w:rPr>
        <w:t xml:space="preserve"> a scrolling script over the</w:t>
      </w:r>
      <w:r w:rsidR="000E176C">
        <w:rPr>
          <w:sz w:val="28"/>
          <w:szCs w:val="28"/>
        </w:rPr>
        <w:t>ir</w:t>
      </w:r>
      <w:r>
        <w:rPr>
          <w:sz w:val="28"/>
          <w:szCs w:val="28"/>
        </w:rPr>
        <w:t xml:space="preserve"> </w:t>
      </w:r>
      <w:r w:rsidR="000E176C">
        <w:rPr>
          <w:sz w:val="28"/>
          <w:szCs w:val="28"/>
        </w:rPr>
        <w:t>presentation</w:t>
      </w:r>
      <w:r w:rsidR="000A26FA">
        <w:rPr>
          <w:sz w:val="28"/>
          <w:szCs w:val="28"/>
        </w:rPr>
        <w:t>,</w:t>
      </w:r>
      <w:r w:rsidR="000E176C">
        <w:rPr>
          <w:sz w:val="28"/>
          <w:szCs w:val="28"/>
        </w:rPr>
        <w:t xml:space="preserve"> this helps to reduce hesitation or errors in the delivery. </w:t>
      </w:r>
      <w:r w:rsidR="008E19EB">
        <w:rPr>
          <w:sz w:val="28"/>
          <w:szCs w:val="28"/>
        </w:rPr>
        <w:t>Recordings</w:t>
      </w:r>
      <w:r w:rsidR="000E176C">
        <w:rPr>
          <w:sz w:val="28"/>
          <w:szCs w:val="28"/>
        </w:rPr>
        <w:t xml:space="preserve"> can be edited in Clipchamp and downloaded to the user’s device</w:t>
      </w:r>
      <w:r w:rsidR="008E19EB">
        <w:rPr>
          <w:sz w:val="28"/>
          <w:szCs w:val="28"/>
        </w:rPr>
        <w:t xml:space="preserve"> and</w:t>
      </w:r>
      <w:r w:rsidR="000E176C">
        <w:rPr>
          <w:sz w:val="28"/>
          <w:szCs w:val="28"/>
        </w:rPr>
        <w:t xml:space="preserve"> uploaded to Panopto. </w:t>
      </w:r>
      <w:r w:rsidR="007A3969">
        <w:rPr>
          <w:sz w:val="28"/>
          <w:szCs w:val="28"/>
        </w:rPr>
        <w:t xml:space="preserve">All students at Bath have access to </w:t>
      </w:r>
      <w:hyperlink r:id="rId46" w:history="1">
        <w:r w:rsidR="00057593">
          <w:rPr>
            <w:rStyle w:val="Hyperlink"/>
            <w:sz w:val="28"/>
            <w:szCs w:val="28"/>
          </w:rPr>
          <w:t>Clipchamp</w:t>
        </w:r>
      </w:hyperlink>
      <w:r w:rsidR="007A3969">
        <w:rPr>
          <w:sz w:val="28"/>
          <w:szCs w:val="28"/>
        </w:rPr>
        <w:t xml:space="preserve"> through their </w:t>
      </w:r>
      <w:r w:rsidR="007A3969" w:rsidRPr="00686A98">
        <w:rPr>
          <w:sz w:val="28"/>
          <w:szCs w:val="28"/>
        </w:rPr>
        <w:t>Microsoft 365 subscription</w:t>
      </w:r>
      <w:r w:rsidR="001E3AC3">
        <w:rPr>
          <w:sz w:val="28"/>
          <w:szCs w:val="28"/>
        </w:rPr>
        <w:t xml:space="preserve">. </w:t>
      </w:r>
      <w:hyperlink r:id="rId47" w:history="1">
        <w:r w:rsidR="00057593">
          <w:rPr>
            <w:rStyle w:val="Hyperlink"/>
            <w:sz w:val="28"/>
            <w:szCs w:val="28"/>
          </w:rPr>
          <w:t>You can log into Clipchamp using a work account</w:t>
        </w:r>
      </w:hyperlink>
      <w:r w:rsidR="001E3AC3" w:rsidRPr="001E3AC3">
        <w:rPr>
          <w:sz w:val="28"/>
          <w:szCs w:val="28"/>
        </w:rPr>
        <w:t>, which is your University of Bath email address and password</w:t>
      </w:r>
      <w:r w:rsidR="007A3969" w:rsidRPr="00686A98">
        <w:rPr>
          <w:sz w:val="28"/>
          <w:szCs w:val="28"/>
        </w:rPr>
        <w:t>.</w:t>
      </w:r>
      <w:r w:rsidR="001E3AC3">
        <w:rPr>
          <w:rStyle w:val="Hyperlink"/>
          <w:sz w:val="28"/>
          <w:szCs w:val="28"/>
        </w:rPr>
        <w:t xml:space="preserve"> </w:t>
      </w:r>
    </w:p>
    <w:p w14:paraId="1D629641" w14:textId="77777777" w:rsidR="008C31DC" w:rsidRDefault="008C31DC" w:rsidP="00502264">
      <w:pPr>
        <w:rPr>
          <w:sz w:val="28"/>
          <w:szCs w:val="28"/>
        </w:rPr>
      </w:pPr>
    </w:p>
    <w:p w14:paraId="05219DBA" w14:textId="3F1F20EC" w:rsidR="000B6DC5" w:rsidRDefault="000B6DC5" w:rsidP="00986DD5">
      <w:pPr>
        <w:pStyle w:val="Heading2"/>
        <w:rPr>
          <w:sz w:val="36"/>
          <w:szCs w:val="36"/>
        </w:rPr>
      </w:pPr>
      <w:bookmarkStart w:id="21" w:name="_Toc239338054"/>
      <w:r w:rsidRPr="00986DD5">
        <w:rPr>
          <w:sz w:val="36"/>
          <w:szCs w:val="36"/>
        </w:rPr>
        <w:t>Editing recordings</w:t>
      </w:r>
      <w:bookmarkEnd w:id="21"/>
    </w:p>
    <w:p w14:paraId="24EBA42B" w14:textId="163F5BA4" w:rsidR="00986DD5" w:rsidRDefault="003252EE" w:rsidP="00986DD5">
      <w:pPr>
        <w:rPr>
          <w:sz w:val="28"/>
          <w:szCs w:val="28"/>
        </w:rPr>
      </w:pPr>
      <w:r>
        <w:rPr>
          <w:sz w:val="28"/>
          <w:szCs w:val="28"/>
        </w:rPr>
        <w:t>Panopto</w:t>
      </w:r>
      <w:r w:rsidR="00E041FB">
        <w:rPr>
          <w:sz w:val="28"/>
          <w:szCs w:val="28"/>
        </w:rPr>
        <w:t xml:space="preserve"> offers basic editing functionality</w:t>
      </w:r>
      <w:r w:rsidR="00BC7674">
        <w:rPr>
          <w:sz w:val="28"/>
          <w:szCs w:val="28"/>
        </w:rPr>
        <w:t xml:space="preserve"> such as being able to rename recordings, </w:t>
      </w:r>
      <w:r w:rsidR="00180A63">
        <w:rPr>
          <w:sz w:val="28"/>
          <w:szCs w:val="28"/>
        </w:rPr>
        <w:t>add captions, and snip sections of video.</w:t>
      </w:r>
    </w:p>
    <w:p w14:paraId="17BFE5A5" w14:textId="77777777" w:rsidR="00067A95" w:rsidRDefault="00067A95" w:rsidP="00986DD5">
      <w:pPr>
        <w:rPr>
          <w:sz w:val="28"/>
          <w:szCs w:val="28"/>
        </w:rPr>
      </w:pPr>
    </w:p>
    <w:p w14:paraId="32BBFF40" w14:textId="272A598E" w:rsidR="00067A95" w:rsidRDefault="002108EE" w:rsidP="00986DD5">
      <w:pPr>
        <w:rPr>
          <w:sz w:val="28"/>
          <w:szCs w:val="28"/>
        </w:rPr>
      </w:pPr>
      <w:hyperlink r:id="rId48" w:history="1">
        <w:r w:rsidRPr="002108EE">
          <w:rPr>
            <w:rStyle w:val="Hyperlink"/>
            <w:sz w:val="28"/>
            <w:szCs w:val="28"/>
          </w:rPr>
          <w:t xml:space="preserve">How to edit a recording in </w:t>
        </w:r>
        <w:r w:rsidR="003252EE">
          <w:rPr>
            <w:rStyle w:val="Hyperlink"/>
            <w:sz w:val="28"/>
            <w:szCs w:val="28"/>
          </w:rPr>
          <w:t>Panopto</w:t>
        </w:r>
        <w:r w:rsidRPr="002108EE">
          <w:rPr>
            <w:rStyle w:val="Hyperlink"/>
            <w:sz w:val="28"/>
            <w:szCs w:val="28"/>
          </w:rPr>
          <w:t>.</w:t>
        </w:r>
      </w:hyperlink>
    </w:p>
    <w:p w14:paraId="5C11F09B" w14:textId="77777777" w:rsidR="00AF4D38" w:rsidRDefault="00AF4D38" w:rsidP="00986DD5">
      <w:pPr>
        <w:rPr>
          <w:sz w:val="28"/>
          <w:szCs w:val="28"/>
        </w:rPr>
      </w:pPr>
    </w:p>
    <w:p w14:paraId="6A6B3779" w14:textId="32502387" w:rsidR="00AF4D38" w:rsidRPr="00E041FB" w:rsidRDefault="00AF4D38" w:rsidP="00986DD5">
      <w:pPr>
        <w:rPr>
          <w:sz w:val="28"/>
          <w:szCs w:val="28"/>
        </w:rPr>
      </w:pPr>
      <w:r w:rsidRPr="0F725350">
        <w:rPr>
          <w:sz w:val="28"/>
          <w:szCs w:val="28"/>
        </w:rPr>
        <w:t xml:space="preserve">You may wish to edit your recording before uploading it to </w:t>
      </w:r>
      <w:r w:rsidR="003252EE">
        <w:rPr>
          <w:sz w:val="28"/>
          <w:szCs w:val="28"/>
        </w:rPr>
        <w:t>Panopto</w:t>
      </w:r>
      <w:r w:rsidRPr="0F725350">
        <w:rPr>
          <w:sz w:val="28"/>
          <w:szCs w:val="28"/>
        </w:rPr>
        <w:t xml:space="preserve">. </w:t>
      </w:r>
      <w:r w:rsidR="004517FF" w:rsidRPr="0F725350">
        <w:rPr>
          <w:sz w:val="28"/>
          <w:szCs w:val="28"/>
        </w:rPr>
        <w:t xml:space="preserve">It is impossible to list </w:t>
      </w:r>
      <w:r w:rsidR="00187FA6" w:rsidRPr="0F725350">
        <w:rPr>
          <w:sz w:val="28"/>
          <w:szCs w:val="28"/>
        </w:rPr>
        <w:t>all</w:t>
      </w:r>
      <w:r w:rsidR="004517FF" w:rsidRPr="0F725350">
        <w:rPr>
          <w:sz w:val="28"/>
          <w:szCs w:val="28"/>
        </w:rPr>
        <w:t xml:space="preserve"> the available video editing software</w:t>
      </w:r>
      <w:r w:rsidR="003C134D" w:rsidRPr="0F725350">
        <w:rPr>
          <w:sz w:val="28"/>
          <w:szCs w:val="28"/>
        </w:rPr>
        <w:t xml:space="preserve"> for different devices. </w:t>
      </w:r>
      <w:hyperlink r:id="rId49">
        <w:r w:rsidR="00057593">
          <w:rPr>
            <w:rStyle w:val="Hyperlink"/>
            <w:sz w:val="28"/>
            <w:szCs w:val="28"/>
          </w:rPr>
          <w:t>Clipchamp</w:t>
        </w:r>
      </w:hyperlink>
      <w:r w:rsidR="003C134D" w:rsidRPr="0F725350">
        <w:rPr>
          <w:sz w:val="28"/>
          <w:szCs w:val="28"/>
        </w:rPr>
        <w:t xml:space="preserve"> is a </w:t>
      </w:r>
      <w:r w:rsidR="0068600A">
        <w:rPr>
          <w:sz w:val="28"/>
          <w:szCs w:val="28"/>
        </w:rPr>
        <w:t>simple</w:t>
      </w:r>
      <w:r w:rsidR="003C134D" w:rsidRPr="0F725350">
        <w:rPr>
          <w:sz w:val="28"/>
          <w:szCs w:val="28"/>
        </w:rPr>
        <w:t xml:space="preserve"> </w:t>
      </w:r>
      <w:r w:rsidR="0068600A">
        <w:rPr>
          <w:sz w:val="28"/>
          <w:szCs w:val="28"/>
        </w:rPr>
        <w:t xml:space="preserve">online </w:t>
      </w:r>
      <w:r w:rsidR="003C134D" w:rsidRPr="0F725350">
        <w:rPr>
          <w:sz w:val="28"/>
          <w:szCs w:val="28"/>
        </w:rPr>
        <w:t xml:space="preserve">video editor </w:t>
      </w:r>
      <w:r w:rsidR="0068600A">
        <w:rPr>
          <w:sz w:val="28"/>
          <w:szCs w:val="28"/>
        </w:rPr>
        <w:t>included with Microsoft 365 and is available to all staff and students at the University. Clipchamp is accessed via Edge and offers a few advanced features such as transitions which are not available in Panopto.</w:t>
      </w:r>
      <w:r w:rsidR="00B94579">
        <w:rPr>
          <w:sz w:val="28"/>
          <w:szCs w:val="28"/>
        </w:rPr>
        <w:t xml:space="preserve"> Of course, you may have access to your own video editing software</w:t>
      </w:r>
      <w:r w:rsidR="00044C8C">
        <w:rPr>
          <w:sz w:val="28"/>
          <w:szCs w:val="28"/>
        </w:rPr>
        <w:t xml:space="preserve"> that you are familiar with.</w:t>
      </w:r>
    </w:p>
    <w:p w14:paraId="040B8F25" w14:textId="77777777" w:rsidR="000B6DC5" w:rsidRDefault="000B6DC5" w:rsidP="00502264">
      <w:pPr>
        <w:rPr>
          <w:sz w:val="28"/>
          <w:szCs w:val="28"/>
        </w:rPr>
      </w:pPr>
    </w:p>
    <w:p w14:paraId="0B54C570" w14:textId="614D6959" w:rsidR="000B6DC5" w:rsidRPr="0034144C" w:rsidRDefault="000B6DC5" w:rsidP="0034144C">
      <w:pPr>
        <w:pStyle w:val="Heading2"/>
        <w:rPr>
          <w:sz w:val="36"/>
          <w:szCs w:val="36"/>
        </w:rPr>
      </w:pPr>
      <w:bookmarkStart w:id="22" w:name="_Toc239338055"/>
      <w:r w:rsidRPr="0034144C">
        <w:rPr>
          <w:sz w:val="36"/>
          <w:szCs w:val="36"/>
        </w:rPr>
        <w:t>Uploading recordings to an assignment folder</w:t>
      </w:r>
      <w:bookmarkEnd w:id="22"/>
    </w:p>
    <w:p w14:paraId="0C9A8FDB" w14:textId="77777777" w:rsidR="006E5DB2" w:rsidRDefault="006E5DB2" w:rsidP="006E5DB2">
      <w:pPr>
        <w:rPr>
          <w:sz w:val="28"/>
          <w:szCs w:val="28"/>
        </w:rPr>
      </w:pPr>
    </w:p>
    <w:p w14:paraId="6955502B" w14:textId="740E180C" w:rsidR="00FA7B9F" w:rsidRDefault="00C91307" w:rsidP="006E5DB2">
      <w:pPr>
        <w:rPr>
          <w:sz w:val="28"/>
          <w:szCs w:val="28"/>
        </w:rPr>
      </w:pPr>
      <w:r>
        <w:rPr>
          <w:sz w:val="28"/>
          <w:szCs w:val="28"/>
        </w:rPr>
        <w:t>The Assignment Folder</w:t>
      </w:r>
      <w:r w:rsidR="00D97C9A">
        <w:rPr>
          <w:sz w:val="28"/>
          <w:szCs w:val="28"/>
        </w:rPr>
        <w:t xml:space="preserve"> is located within the Moodle-linked folder for your unit. It</w:t>
      </w:r>
      <w:r>
        <w:rPr>
          <w:sz w:val="28"/>
          <w:szCs w:val="28"/>
        </w:rPr>
        <w:t xml:space="preserve"> </w:t>
      </w:r>
      <w:r w:rsidR="00AB1A28">
        <w:rPr>
          <w:sz w:val="28"/>
          <w:szCs w:val="28"/>
        </w:rPr>
        <w:t>has</w:t>
      </w:r>
      <w:r w:rsidR="006601D7">
        <w:rPr>
          <w:sz w:val="28"/>
          <w:szCs w:val="28"/>
        </w:rPr>
        <w:t xml:space="preserve"> the same name as the Moodle-linked folder </w:t>
      </w:r>
      <w:r w:rsidR="00D97C9A">
        <w:rPr>
          <w:sz w:val="28"/>
          <w:szCs w:val="28"/>
        </w:rPr>
        <w:t>but with</w:t>
      </w:r>
      <w:r w:rsidR="006601D7">
        <w:rPr>
          <w:sz w:val="28"/>
          <w:szCs w:val="28"/>
        </w:rPr>
        <w:t xml:space="preserve"> [</w:t>
      </w:r>
      <w:r w:rsidR="0053305F">
        <w:rPr>
          <w:sz w:val="28"/>
          <w:szCs w:val="28"/>
        </w:rPr>
        <w:t>a</w:t>
      </w:r>
      <w:r w:rsidR="006601D7">
        <w:rPr>
          <w:sz w:val="28"/>
          <w:szCs w:val="28"/>
        </w:rPr>
        <w:t xml:space="preserve">ssignments] </w:t>
      </w:r>
      <w:r w:rsidR="0053305F">
        <w:rPr>
          <w:sz w:val="28"/>
          <w:szCs w:val="28"/>
        </w:rPr>
        <w:t>added to</w:t>
      </w:r>
      <w:r w:rsidR="00B9458D">
        <w:rPr>
          <w:sz w:val="28"/>
          <w:szCs w:val="28"/>
        </w:rPr>
        <w:t xml:space="preserve"> the end.</w:t>
      </w:r>
      <w:r w:rsidR="0065118B">
        <w:rPr>
          <w:sz w:val="28"/>
          <w:szCs w:val="28"/>
        </w:rPr>
        <w:t xml:space="preserve"> </w:t>
      </w:r>
    </w:p>
    <w:p w14:paraId="305C97E0" w14:textId="77777777" w:rsidR="00FA7B9F" w:rsidRDefault="00FA7B9F" w:rsidP="006E5DB2">
      <w:pPr>
        <w:rPr>
          <w:sz w:val="28"/>
          <w:szCs w:val="28"/>
        </w:rPr>
      </w:pPr>
    </w:p>
    <w:p w14:paraId="7D6EA1B4" w14:textId="5C23C178" w:rsidR="00C91307" w:rsidRDefault="0065118B" w:rsidP="006E5DB2">
      <w:pPr>
        <w:rPr>
          <w:sz w:val="28"/>
          <w:szCs w:val="28"/>
        </w:rPr>
      </w:pPr>
      <w:r>
        <w:rPr>
          <w:sz w:val="28"/>
          <w:szCs w:val="28"/>
        </w:rPr>
        <w:t>You may need to hover over the name of the folder for [</w:t>
      </w:r>
      <w:r w:rsidR="0053305F">
        <w:rPr>
          <w:sz w:val="28"/>
          <w:szCs w:val="28"/>
        </w:rPr>
        <w:t>a</w:t>
      </w:r>
      <w:r>
        <w:rPr>
          <w:sz w:val="28"/>
          <w:szCs w:val="28"/>
        </w:rPr>
        <w:t>ssignments] to appear.</w:t>
      </w:r>
    </w:p>
    <w:p w14:paraId="3334DA94" w14:textId="77777777" w:rsidR="00AB1A28" w:rsidRDefault="00AB1A28" w:rsidP="006E5DB2">
      <w:pPr>
        <w:rPr>
          <w:sz w:val="28"/>
          <w:szCs w:val="28"/>
        </w:rPr>
      </w:pPr>
    </w:p>
    <w:p w14:paraId="050EB263" w14:textId="15E4C563" w:rsidR="00AB1A28" w:rsidRDefault="00AB1A28" w:rsidP="006E5DB2">
      <w:pPr>
        <w:rPr>
          <w:sz w:val="28"/>
          <w:szCs w:val="28"/>
        </w:rPr>
      </w:pPr>
      <w:r>
        <w:rPr>
          <w:noProof/>
          <w:sz w:val="28"/>
          <w:szCs w:val="28"/>
        </w:rPr>
        <w:drawing>
          <wp:inline distT="0" distB="0" distL="0" distR="0" wp14:anchorId="28E15449" wp14:editId="3BDE0C94">
            <wp:extent cx="4704150" cy="2877588"/>
            <wp:effectExtent l="19050" t="19050" r="20320" b="18415"/>
            <wp:docPr id="1163186351" name="Picture 1163186351" descr="ABC123456 sub folder and assignment folders shown in Moodle-linked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86351" name="Picture 1163186351" descr="ABC123456 sub folder and assignment folders shown in Moodle-linked folder"/>
                    <pic:cNvPicPr/>
                  </pic:nvPicPr>
                  <pic:blipFill>
                    <a:blip r:embed="rId50">
                      <a:extLst>
                        <a:ext uri="{28A0092B-C50C-407E-A947-70E740481C1C}">
                          <a14:useLocalDpi xmlns:a14="http://schemas.microsoft.com/office/drawing/2010/main" val="0"/>
                        </a:ext>
                      </a:extLst>
                    </a:blip>
                    <a:stretch>
                      <a:fillRect/>
                    </a:stretch>
                  </pic:blipFill>
                  <pic:spPr>
                    <a:xfrm>
                      <a:off x="0" y="0"/>
                      <a:ext cx="4711619" cy="2882157"/>
                    </a:xfrm>
                    <a:prstGeom prst="rect">
                      <a:avLst/>
                    </a:prstGeom>
                    <a:ln>
                      <a:solidFill>
                        <a:schemeClr val="tx1"/>
                      </a:solidFill>
                    </a:ln>
                  </pic:spPr>
                </pic:pic>
              </a:graphicData>
            </a:graphic>
          </wp:inline>
        </w:drawing>
      </w:r>
    </w:p>
    <w:p w14:paraId="2C5059E3" w14:textId="77777777" w:rsidR="00C91307" w:rsidRDefault="00C91307" w:rsidP="006E5DB2">
      <w:pPr>
        <w:rPr>
          <w:sz w:val="28"/>
          <w:szCs w:val="28"/>
        </w:rPr>
      </w:pPr>
    </w:p>
    <w:p w14:paraId="4E335478" w14:textId="42E326FB" w:rsidR="001A3403" w:rsidRDefault="00951D81" w:rsidP="006E5DB2">
      <w:pPr>
        <w:rPr>
          <w:sz w:val="28"/>
          <w:szCs w:val="28"/>
        </w:rPr>
      </w:pPr>
      <w:r>
        <w:rPr>
          <w:sz w:val="28"/>
          <w:szCs w:val="28"/>
        </w:rPr>
        <w:t xml:space="preserve">For your recording to be visible to your tutors, you must </w:t>
      </w:r>
      <w:r w:rsidR="001E2BE1">
        <w:rPr>
          <w:sz w:val="28"/>
          <w:szCs w:val="28"/>
        </w:rPr>
        <w:t xml:space="preserve">ensure it is </w:t>
      </w:r>
      <w:r w:rsidR="001A3403">
        <w:rPr>
          <w:sz w:val="28"/>
          <w:szCs w:val="28"/>
        </w:rPr>
        <w:t>saved in the Assignment Folder.</w:t>
      </w:r>
      <w:r w:rsidR="0057241C">
        <w:rPr>
          <w:sz w:val="28"/>
          <w:szCs w:val="28"/>
        </w:rPr>
        <w:t xml:space="preserve"> Before uploading the recording, </w:t>
      </w:r>
      <w:r w:rsidR="00187FA6">
        <w:rPr>
          <w:sz w:val="28"/>
          <w:szCs w:val="28"/>
        </w:rPr>
        <w:t>save it</w:t>
      </w:r>
      <w:r w:rsidR="00597D44">
        <w:rPr>
          <w:sz w:val="28"/>
          <w:szCs w:val="28"/>
        </w:rPr>
        <w:t xml:space="preserve"> in</w:t>
      </w:r>
      <w:r w:rsidR="00597D44" w:rsidRPr="008019C7">
        <w:rPr>
          <w:sz w:val="28"/>
          <w:szCs w:val="28"/>
        </w:rPr>
        <w:t xml:space="preserve"> a</w:t>
      </w:r>
      <w:r w:rsidR="00597D44">
        <w:rPr>
          <w:sz w:val="28"/>
          <w:szCs w:val="28"/>
        </w:rPr>
        <w:t xml:space="preserve"> suitable video or audio format, such as an </w:t>
      </w:r>
      <w:r w:rsidR="00597D44" w:rsidRPr="008019C7">
        <w:rPr>
          <w:sz w:val="28"/>
          <w:szCs w:val="28"/>
        </w:rPr>
        <w:t>.</w:t>
      </w:r>
      <w:r w:rsidR="00597D44">
        <w:rPr>
          <w:sz w:val="28"/>
          <w:szCs w:val="28"/>
        </w:rPr>
        <w:t>mp4 file.</w:t>
      </w:r>
    </w:p>
    <w:p w14:paraId="013CBD9F" w14:textId="77777777" w:rsidR="001A3403" w:rsidRDefault="001A3403" w:rsidP="006E5DB2">
      <w:pPr>
        <w:rPr>
          <w:sz w:val="28"/>
          <w:szCs w:val="28"/>
        </w:rPr>
      </w:pPr>
    </w:p>
    <w:p w14:paraId="1B487A2B" w14:textId="5F7E4CD1" w:rsidR="001A3403" w:rsidRPr="00CF6661" w:rsidRDefault="001A3403" w:rsidP="00CF6661">
      <w:pPr>
        <w:pStyle w:val="Heading3"/>
        <w:rPr>
          <w:sz w:val="36"/>
          <w:szCs w:val="36"/>
        </w:rPr>
      </w:pPr>
      <w:bookmarkStart w:id="23" w:name="_Toc239338056"/>
      <w:r w:rsidRPr="00CF6661">
        <w:rPr>
          <w:sz w:val="36"/>
          <w:szCs w:val="36"/>
        </w:rPr>
        <w:t>Upload a recording</w:t>
      </w:r>
      <w:r w:rsidR="00CF6661">
        <w:rPr>
          <w:sz w:val="36"/>
          <w:szCs w:val="36"/>
        </w:rPr>
        <w:t xml:space="preserve"> from your computer</w:t>
      </w:r>
      <w:r w:rsidRPr="00CF6661">
        <w:rPr>
          <w:sz w:val="36"/>
          <w:szCs w:val="36"/>
        </w:rPr>
        <w:t xml:space="preserve"> to the assignment folder in </w:t>
      </w:r>
      <w:r w:rsidR="003252EE">
        <w:rPr>
          <w:sz w:val="36"/>
          <w:szCs w:val="36"/>
        </w:rPr>
        <w:t>Panopto</w:t>
      </w:r>
      <w:bookmarkEnd w:id="23"/>
    </w:p>
    <w:p w14:paraId="3F84E8D6" w14:textId="77777777" w:rsidR="001A3403" w:rsidRDefault="001A3403" w:rsidP="006E5DB2">
      <w:pPr>
        <w:rPr>
          <w:sz w:val="28"/>
          <w:szCs w:val="28"/>
        </w:rPr>
      </w:pPr>
    </w:p>
    <w:p w14:paraId="288164A8" w14:textId="2C0BFE32" w:rsidR="007C6E13" w:rsidRPr="00A737E8" w:rsidRDefault="007C6E13" w:rsidP="00A737E8">
      <w:pPr>
        <w:pStyle w:val="ListParagraph"/>
        <w:numPr>
          <w:ilvl w:val="0"/>
          <w:numId w:val="32"/>
        </w:numPr>
        <w:rPr>
          <w:sz w:val="28"/>
          <w:szCs w:val="28"/>
        </w:rPr>
      </w:pPr>
      <w:r w:rsidRPr="00A737E8">
        <w:rPr>
          <w:sz w:val="28"/>
          <w:szCs w:val="28"/>
        </w:rPr>
        <w:t xml:space="preserve">Log in to </w:t>
      </w:r>
      <w:r w:rsidR="003252EE">
        <w:rPr>
          <w:sz w:val="28"/>
          <w:szCs w:val="28"/>
        </w:rPr>
        <w:t>Panopto</w:t>
      </w:r>
      <w:r w:rsidRPr="00A737E8">
        <w:rPr>
          <w:sz w:val="28"/>
          <w:szCs w:val="28"/>
        </w:rPr>
        <w:t xml:space="preserve"> </w:t>
      </w:r>
      <w:r w:rsidR="00597D44">
        <w:rPr>
          <w:sz w:val="28"/>
          <w:szCs w:val="28"/>
        </w:rPr>
        <w:t>at</w:t>
      </w:r>
      <w:r w:rsidRPr="00A737E8">
        <w:rPr>
          <w:sz w:val="28"/>
          <w:szCs w:val="28"/>
        </w:rPr>
        <w:t xml:space="preserve"> </w:t>
      </w:r>
      <w:hyperlink r:id="rId51" w:history="1">
        <w:r w:rsidR="0096735B">
          <w:rPr>
            <w:rStyle w:val="Hyperlink"/>
            <w:sz w:val="28"/>
            <w:szCs w:val="28"/>
          </w:rPr>
          <w:t xml:space="preserve">https://uniofbath.cloud.panopto.eu </w:t>
        </w:r>
      </w:hyperlink>
      <w:r w:rsidRPr="00A737E8">
        <w:rPr>
          <w:sz w:val="28"/>
          <w:szCs w:val="28"/>
        </w:rPr>
        <w:t xml:space="preserve"> </w:t>
      </w:r>
      <w:r w:rsidR="00597D44">
        <w:rPr>
          <w:sz w:val="28"/>
          <w:szCs w:val="28"/>
        </w:rPr>
        <w:t>with</w:t>
      </w:r>
      <w:r w:rsidRPr="00A737E8">
        <w:rPr>
          <w:sz w:val="28"/>
          <w:szCs w:val="28"/>
        </w:rPr>
        <w:t xml:space="preserve"> your Bath username and password.</w:t>
      </w:r>
    </w:p>
    <w:p w14:paraId="0C063D6E" w14:textId="77777777" w:rsidR="007C6E13" w:rsidRPr="00A737E8" w:rsidRDefault="007C6E13" w:rsidP="00A737E8">
      <w:pPr>
        <w:pStyle w:val="ListParagraph"/>
        <w:numPr>
          <w:ilvl w:val="0"/>
          <w:numId w:val="32"/>
        </w:numPr>
        <w:rPr>
          <w:sz w:val="28"/>
          <w:szCs w:val="28"/>
        </w:rPr>
      </w:pPr>
      <w:r w:rsidRPr="00A737E8">
        <w:rPr>
          <w:sz w:val="28"/>
          <w:szCs w:val="28"/>
        </w:rPr>
        <w:t>Click Browse.</w:t>
      </w:r>
    </w:p>
    <w:p w14:paraId="002A738B" w14:textId="3A212EA5" w:rsidR="00002182" w:rsidRPr="00A737E8" w:rsidRDefault="00002182" w:rsidP="00A737E8">
      <w:pPr>
        <w:pStyle w:val="ListParagraph"/>
        <w:numPr>
          <w:ilvl w:val="0"/>
          <w:numId w:val="32"/>
        </w:numPr>
        <w:rPr>
          <w:sz w:val="28"/>
          <w:szCs w:val="28"/>
        </w:rPr>
      </w:pPr>
      <w:r w:rsidRPr="00A737E8">
        <w:rPr>
          <w:sz w:val="28"/>
          <w:szCs w:val="28"/>
        </w:rPr>
        <w:lastRenderedPageBreak/>
        <w:t xml:space="preserve">Click on </w:t>
      </w:r>
      <w:r w:rsidR="00A10A5D" w:rsidRPr="00A737E8">
        <w:rPr>
          <w:sz w:val="28"/>
          <w:szCs w:val="28"/>
        </w:rPr>
        <w:t>#Moodle</w:t>
      </w:r>
      <w:r w:rsidR="00597D44">
        <w:rPr>
          <w:sz w:val="28"/>
          <w:szCs w:val="28"/>
        </w:rPr>
        <w:t>.</w:t>
      </w:r>
    </w:p>
    <w:p w14:paraId="644ABDD2" w14:textId="475306BE" w:rsidR="00A10A5D" w:rsidRPr="00CC2CD0" w:rsidRDefault="00A10A5D" w:rsidP="00A737E8">
      <w:pPr>
        <w:pStyle w:val="ListParagraph"/>
        <w:numPr>
          <w:ilvl w:val="0"/>
          <w:numId w:val="32"/>
        </w:numPr>
        <w:rPr>
          <w:b/>
          <w:bCs/>
          <w:sz w:val="28"/>
          <w:szCs w:val="28"/>
        </w:rPr>
      </w:pPr>
      <w:r w:rsidRPr="00A737E8">
        <w:rPr>
          <w:sz w:val="28"/>
          <w:szCs w:val="28"/>
        </w:rPr>
        <w:t>Click on the Moodle AY folder for the current academic year</w:t>
      </w:r>
      <w:r w:rsidR="00CC2CD0">
        <w:rPr>
          <w:sz w:val="28"/>
          <w:szCs w:val="28"/>
        </w:rPr>
        <w:t xml:space="preserve"> </w:t>
      </w:r>
      <w:r w:rsidR="00CC2CD0" w:rsidRPr="00CC2CD0">
        <w:rPr>
          <w:b/>
          <w:bCs/>
          <w:sz w:val="28"/>
          <w:szCs w:val="28"/>
        </w:rPr>
        <w:t>for example for the academic year 202</w:t>
      </w:r>
      <w:r w:rsidR="0037371F">
        <w:rPr>
          <w:b/>
          <w:bCs/>
          <w:sz w:val="28"/>
          <w:szCs w:val="28"/>
        </w:rPr>
        <w:t>6</w:t>
      </w:r>
      <w:r w:rsidR="00CC2CD0" w:rsidRPr="00CC2CD0">
        <w:rPr>
          <w:b/>
          <w:bCs/>
          <w:sz w:val="28"/>
          <w:szCs w:val="28"/>
        </w:rPr>
        <w:t xml:space="preserve"> to 202</w:t>
      </w:r>
      <w:r w:rsidR="0037371F">
        <w:rPr>
          <w:b/>
          <w:bCs/>
          <w:sz w:val="28"/>
          <w:szCs w:val="28"/>
        </w:rPr>
        <w:t>7</w:t>
      </w:r>
      <w:r w:rsidR="00CC2CD0" w:rsidRPr="00CC2CD0">
        <w:rPr>
          <w:b/>
          <w:bCs/>
          <w:sz w:val="28"/>
          <w:szCs w:val="28"/>
        </w:rPr>
        <w:t xml:space="preserve"> the Moodle folder will be named </w:t>
      </w:r>
      <w:r w:rsidR="00CC2CD0">
        <w:rPr>
          <w:b/>
          <w:bCs/>
          <w:sz w:val="28"/>
          <w:szCs w:val="28"/>
        </w:rPr>
        <w:t xml:space="preserve">Moodle </w:t>
      </w:r>
      <w:r w:rsidR="00CC2CD0" w:rsidRPr="00CC2CD0">
        <w:rPr>
          <w:b/>
          <w:bCs/>
          <w:sz w:val="28"/>
          <w:szCs w:val="28"/>
        </w:rPr>
        <w:t>AY2</w:t>
      </w:r>
      <w:r w:rsidR="0037371F">
        <w:rPr>
          <w:b/>
          <w:bCs/>
          <w:sz w:val="28"/>
          <w:szCs w:val="28"/>
        </w:rPr>
        <w:t>6</w:t>
      </w:r>
      <w:r w:rsidR="00CC2CD0" w:rsidRPr="00CC2CD0">
        <w:rPr>
          <w:b/>
          <w:bCs/>
          <w:sz w:val="28"/>
          <w:szCs w:val="28"/>
        </w:rPr>
        <w:t>2</w:t>
      </w:r>
      <w:r w:rsidR="0037371F">
        <w:rPr>
          <w:b/>
          <w:bCs/>
          <w:sz w:val="28"/>
          <w:szCs w:val="28"/>
        </w:rPr>
        <w:t>7</w:t>
      </w:r>
    </w:p>
    <w:p w14:paraId="666F616D" w14:textId="01DD2E50" w:rsidR="007C6E13" w:rsidRPr="00A737E8" w:rsidRDefault="007C6E13" w:rsidP="00A737E8">
      <w:pPr>
        <w:pStyle w:val="ListParagraph"/>
        <w:numPr>
          <w:ilvl w:val="0"/>
          <w:numId w:val="32"/>
        </w:numPr>
        <w:rPr>
          <w:sz w:val="28"/>
          <w:szCs w:val="28"/>
        </w:rPr>
      </w:pPr>
      <w:r w:rsidRPr="00A737E8">
        <w:rPr>
          <w:sz w:val="28"/>
          <w:szCs w:val="28"/>
        </w:rPr>
        <w:t xml:space="preserve">Click on </w:t>
      </w:r>
      <w:r w:rsidR="00501FF0">
        <w:rPr>
          <w:sz w:val="28"/>
          <w:szCs w:val="28"/>
        </w:rPr>
        <w:t>the unit</w:t>
      </w:r>
      <w:r w:rsidRPr="00A737E8">
        <w:rPr>
          <w:sz w:val="28"/>
          <w:szCs w:val="28"/>
        </w:rPr>
        <w:t xml:space="preserve"> title.</w:t>
      </w:r>
    </w:p>
    <w:p w14:paraId="3BE1ADD6" w14:textId="3E6F6E97" w:rsidR="001A3403" w:rsidRDefault="007C6E13" w:rsidP="00A737E8">
      <w:pPr>
        <w:pStyle w:val="ListParagraph"/>
        <w:numPr>
          <w:ilvl w:val="0"/>
          <w:numId w:val="32"/>
        </w:numPr>
        <w:rPr>
          <w:sz w:val="28"/>
          <w:szCs w:val="28"/>
        </w:rPr>
      </w:pPr>
      <w:r w:rsidRPr="00A737E8">
        <w:rPr>
          <w:sz w:val="28"/>
          <w:szCs w:val="28"/>
        </w:rPr>
        <w:t xml:space="preserve">Click on </w:t>
      </w:r>
      <w:r w:rsidR="00501FF0">
        <w:rPr>
          <w:sz w:val="28"/>
          <w:szCs w:val="28"/>
        </w:rPr>
        <w:t>the unit</w:t>
      </w:r>
      <w:r w:rsidRPr="00A737E8">
        <w:rPr>
          <w:sz w:val="28"/>
          <w:szCs w:val="28"/>
        </w:rPr>
        <w:t xml:space="preserve"> title labelled [assignments]</w:t>
      </w:r>
      <w:r w:rsidR="00982AA0">
        <w:rPr>
          <w:sz w:val="28"/>
          <w:szCs w:val="28"/>
        </w:rPr>
        <w:t>. You may need to hov</w:t>
      </w:r>
      <w:r w:rsidR="000972F9">
        <w:rPr>
          <w:sz w:val="28"/>
          <w:szCs w:val="28"/>
        </w:rPr>
        <w:t>er your mouse to make the entire folder name appear.</w:t>
      </w:r>
    </w:p>
    <w:p w14:paraId="57163923" w14:textId="77777777" w:rsidR="00FA4696" w:rsidRPr="00FA4696" w:rsidRDefault="00FA4696" w:rsidP="00FA4696">
      <w:pPr>
        <w:rPr>
          <w:sz w:val="28"/>
          <w:szCs w:val="28"/>
        </w:rPr>
      </w:pPr>
    </w:p>
    <w:p w14:paraId="3A5CB860" w14:textId="2378D590" w:rsidR="00B20965" w:rsidRDefault="0012223C" w:rsidP="007C6E13">
      <w:pPr>
        <w:rPr>
          <w:sz w:val="28"/>
          <w:szCs w:val="28"/>
        </w:rPr>
      </w:pPr>
      <w:r>
        <w:rPr>
          <w:noProof/>
          <w:sz w:val="28"/>
          <w:szCs w:val="28"/>
        </w:rPr>
        <w:drawing>
          <wp:inline distT="0" distB="0" distL="0" distR="0" wp14:anchorId="6DA5C4A9" wp14:editId="29381AFB">
            <wp:extent cx="5689600" cy="2710894"/>
            <wp:effectExtent l="19050" t="19050" r="25400" b="13335"/>
            <wp:docPr id="1545519305" name="Picture 12" descr="Folder path for AY2627 Assignment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519305" name="Picture 12" descr="Folder path for AY2627 Assignment folder"/>
                    <pic:cNvPicPr/>
                  </pic:nvPicPr>
                  <pic:blipFill>
                    <a:blip r:embed="rId52">
                      <a:extLst>
                        <a:ext uri="{28A0092B-C50C-407E-A947-70E740481C1C}">
                          <a14:useLocalDpi xmlns:a14="http://schemas.microsoft.com/office/drawing/2010/main" val="0"/>
                        </a:ext>
                      </a:extLst>
                    </a:blip>
                    <a:stretch>
                      <a:fillRect/>
                    </a:stretch>
                  </pic:blipFill>
                  <pic:spPr>
                    <a:xfrm>
                      <a:off x="0" y="0"/>
                      <a:ext cx="5689600" cy="2710894"/>
                    </a:xfrm>
                    <a:prstGeom prst="rect">
                      <a:avLst/>
                    </a:prstGeom>
                    <a:ln>
                      <a:solidFill>
                        <a:schemeClr val="tx1"/>
                      </a:solidFill>
                    </a:ln>
                  </pic:spPr>
                </pic:pic>
              </a:graphicData>
            </a:graphic>
          </wp:inline>
        </w:drawing>
      </w:r>
    </w:p>
    <w:p w14:paraId="29843510" w14:textId="46838B54" w:rsidR="00951D81" w:rsidRDefault="00951D81" w:rsidP="006E5DB2">
      <w:pPr>
        <w:rPr>
          <w:sz w:val="28"/>
          <w:szCs w:val="28"/>
        </w:rPr>
      </w:pPr>
      <w:r>
        <w:rPr>
          <w:sz w:val="28"/>
          <w:szCs w:val="28"/>
        </w:rPr>
        <w:t xml:space="preserve"> </w:t>
      </w:r>
    </w:p>
    <w:p w14:paraId="6BE07F64" w14:textId="5108DD5B" w:rsidR="004D084E" w:rsidRDefault="004D084E" w:rsidP="006E5DB2">
      <w:pPr>
        <w:rPr>
          <w:sz w:val="28"/>
          <w:szCs w:val="28"/>
        </w:rPr>
      </w:pPr>
      <w:r w:rsidRPr="004D084E">
        <w:rPr>
          <w:sz w:val="28"/>
          <w:szCs w:val="28"/>
        </w:rPr>
        <w:t>Once you have opened th</w:t>
      </w:r>
      <w:r>
        <w:rPr>
          <w:sz w:val="28"/>
          <w:szCs w:val="28"/>
        </w:rPr>
        <w:t>e</w:t>
      </w:r>
      <w:r w:rsidRPr="004D084E">
        <w:rPr>
          <w:sz w:val="28"/>
          <w:szCs w:val="28"/>
        </w:rPr>
        <w:t xml:space="preserve"> folder</w:t>
      </w:r>
      <w:r>
        <w:rPr>
          <w:sz w:val="28"/>
          <w:szCs w:val="28"/>
        </w:rPr>
        <w:t xml:space="preserve"> with [assignments] at the end</w:t>
      </w:r>
      <w:r w:rsidRPr="004D084E">
        <w:rPr>
          <w:sz w:val="28"/>
          <w:szCs w:val="28"/>
        </w:rPr>
        <w:t xml:space="preserve">, click on the blue Create </w:t>
      </w:r>
      <w:r w:rsidR="00BA3766">
        <w:rPr>
          <w:sz w:val="28"/>
          <w:szCs w:val="28"/>
        </w:rPr>
        <w:t>button.</w:t>
      </w:r>
    </w:p>
    <w:p w14:paraId="494269A0" w14:textId="77777777" w:rsidR="004D084E" w:rsidRDefault="004D084E" w:rsidP="006E5DB2">
      <w:pPr>
        <w:rPr>
          <w:sz w:val="28"/>
          <w:szCs w:val="28"/>
        </w:rPr>
      </w:pPr>
    </w:p>
    <w:p w14:paraId="28D77AD1" w14:textId="5F9C4F5B" w:rsidR="004D084E" w:rsidRDefault="004D084E" w:rsidP="006E5DB2">
      <w:pPr>
        <w:rPr>
          <w:sz w:val="28"/>
          <w:szCs w:val="28"/>
        </w:rPr>
      </w:pPr>
      <w:r>
        <w:rPr>
          <w:noProof/>
          <w:sz w:val="28"/>
          <w:szCs w:val="28"/>
        </w:rPr>
        <w:drawing>
          <wp:inline distT="0" distB="0" distL="0" distR="0" wp14:anchorId="0A9D4E06" wp14:editId="16164EC1">
            <wp:extent cx="5701480" cy="1499403"/>
            <wp:effectExtent l="19050" t="19050" r="13970" b="24765"/>
            <wp:docPr id="28407251" name="Picture 28407251" descr="Create button and [assignments] highlighted after folder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7251" name="Picture 28407251" descr="Create button and [assignments] highlighted after folder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01480" cy="1499403"/>
                    </a:xfrm>
                    <a:prstGeom prst="rect">
                      <a:avLst/>
                    </a:prstGeom>
                    <a:ln>
                      <a:solidFill>
                        <a:schemeClr val="tx1"/>
                      </a:solidFill>
                    </a:ln>
                  </pic:spPr>
                </pic:pic>
              </a:graphicData>
            </a:graphic>
          </wp:inline>
        </w:drawing>
      </w:r>
    </w:p>
    <w:p w14:paraId="34CD1A65" w14:textId="77777777" w:rsidR="004D084E" w:rsidRDefault="004D084E" w:rsidP="006E5DB2">
      <w:pPr>
        <w:rPr>
          <w:sz w:val="28"/>
          <w:szCs w:val="28"/>
        </w:rPr>
      </w:pPr>
    </w:p>
    <w:p w14:paraId="6E40E325" w14:textId="0DBE4709" w:rsidR="00951D81" w:rsidRDefault="004D084E" w:rsidP="006E5DB2">
      <w:pPr>
        <w:rPr>
          <w:sz w:val="28"/>
          <w:szCs w:val="28"/>
        </w:rPr>
      </w:pPr>
      <w:r>
        <w:rPr>
          <w:sz w:val="28"/>
          <w:szCs w:val="28"/>
        </w:rPr>
        <w:t>S</w:t>
      </w:r>
      <w:r w:rsidRPr="004D084E">
        <w:rPr>
          <w:sz w:val="28"/>
          <w:szCs w:val="28"/>
        </w:rPr>
        <w:t xml:space="preserve">elect Upload </w:t>
      </w:r>
      <w:r w:rsidR="00BA3766">
        <w:rPr>
          <w:sz w:val="28"/>
          <w:szCs w:val="28"/>
        </w:rPr>
        <w:t>M</w:t>
      </w:r>
      <w:r w:rsidRPr="004D084E">
        <w:rPr>
          <w:sz w:val="28"/>
          <w:szCs w:val="28"/>
        </w:rPr>
        <w:t>edia.</w:t>
      </w:r>
    </w:p>
    <w:p w14:paraId="461E268E" w14:textId="77777777" w:rsidR="00BA3766" w:rsidRDefault="00BA3766" w:rsidP="006E5DB2">
      <w:pPr>
        <w:rPr>
          <w:sz w:val="28"/>
          <w:szCs w:val="28"/>
        </w:rPr>
      </w:pPr>
    </w:p>
    <w:p w14:paraId="3BA8BFB2" w14:textId="45DAB4C6" w:rsidR="00BA3766" w:rsidRDefault="00BA3766" w:rsidP="006E5DB2">
      <w:pPr>
        <w:rPr>
          <w:sz w:val="28"/>
          <w:szCs w:val="28"/>
        </w:rPr>
      </w:pPr>
      <w:r>
        <w:rPr>
          <w:noProof/>
          <w:sz w:val="28"/>
          <w:szCs w:val="28"/>
        </w:rPr>
        <w:lastRenderedPageBreak/>
        <w:drawing>
          <wp:inline distT="0" distB="0" distL="0" distR="0" wp14:anchorId="7255ECEA" wp14:editId="51EF7F83">
            <wp:extent cx="2456952" cy="3291839"/>
            <wp:effectExtent l="19050" t="19050" r="19685" b="23495"/>
            <wp:docPr id="88974627" name="Picture 88974627" descr="Upload media highlighted in recording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4627" name="Picture 88974627" descr="Upload media highlighted in recording option."/>
                    <pic:cNvPicPr/>
                  </pic:nvPicPr>
                  <pic:blipFill>
                    <a:blip r:embed="rId54">
                      <a:extLst>
                        <a:ext uri="{28A0092B-C50C-407E-A947-70E740481C1C}">
                          <a14:useLocalDpi xmlns:a14="http://schemas.microsoft.com/office/drawing/2010/main" val="0"/>
                        </a:ext>
                      </a:extLst>
                    </a:blip>
                    <a:stretch>
                      <a:fillRect/>
                    </a:stretch>
                  </pic:blipFill>
                  <pic:spPr>
                    <a:xfrm>
                      <a:off x="0" y="0"/>
                      <a:ext cx="2456952" cy="3291839"/>
                    </a:xfrm>
                    <a:prstGeom prst="rect">
                      <a:avLst/>
                    </a:prstGeom>
                    <a:ln>
                      <a:solidFill>
                        <a:schemeClr val="tx1"/>
                      </a:solidFill>
                    </a:ln>
                  </pic:spPr>
                </pic:pic>
              </a:graphicData>
            </a:graphic>
          </wp:inline>
        </w:drawing>
      </w:r>
    </w:p>
    <w:p w14:paraId="70E773A1" w14:textId="77777777" w:rsidR="00BA3766" w:rsidRDefault="00BA3766" w:rsidP="006E5DB2">
      <w:pPr>
        <w:rPr>
          <w:sz w:val="28"/>
          <w:szCs w:val="28"/>
        </w:rPr>
      </w:pPr>
    </w:p>
    <w:p w14:paraId="4A32C36F" w14:textId="7EA1462E" w:rsidR="00BA3766" w:rsidRDefault="008019C7" w:rsidP="006E5DB2">
      <w:pPr>
        <w:rPr>
          <w:sz w:val="28"/>
          <w:szCs w:val="28"/>
        </w:rPr>
      </w:pPr>
      <w:r w:rsidRPr="008019C7">
        <w:rPr>
          <w:sz w:val="28"/>
          <w:szCs w:val="28"/>
        </w:rPr>
        <w:t>You will then see the option to upload the recording from your computer. This could take some time depending on your internet connection</w:t>
      </w:r>
      <w:r w:rsidR="00C03D7B">
        <w:rPr>
          <w:sz w:val="28"/>
          <w:szCs w:val="28"/>
        </w:rPr>
        <w:t xml:space="preserve">. </w:t>
      </w:r>
      <w:r w:rsidR="003364CF" w:rsidRPr="003364CF">
        <w:rPr>
          <w:sz w:val="28"/>
          <w:szCs w:val="28"/>
        </w:rPr>
        <w:t xml:space="preserve">You will only be able to see your own files and the </w:t>
      </w:r>
      <w:r w:rsidR="003364CF">
        <w:rPr>
          <w:sz w:val="28"/>
          <w:szCs w:val="28"/>
        </w:rPr>
        <w:t>tutors</w:t>
      </w:r>
      <w:r w:rsidR="003364CF" w:rsidRPr="003364CF">
        <w:rPr>
          <w:sz w:val="28"/>
          <w:szCs w:val="28"/>
        </w:rPr>
        <w:t xml:space="preserve"> on the unit will be able to see all student files.</w:t>
      </w:r>
    </w:p>
    <w:p w14:paraId="573307A4" w14:textId="77777777" w:rsidR="00C03D7B" w:rsidRDefault="00C03D7B" w:rsidP="006E5DB2">
      <w:pPr>
        <w:rPr>
          <w:sz w:val="28"/>
          <w:szCs w:val="28"/>
        </w:rPr>
      </w:pPr>
    </w:p>
    <w:p w14:paraId="6319074A" w14:textId="0B55BCD2" w:rsidR="00C03D7B" w:rsidRDefault="0057241C" w:rsidP="006E5DB2">
      <w:pPr>
        <w:rPr>
          <w:sz w:val="28"/>
          <w:szCs w:val="28"/>
        </w:rPr>
      </w:pPr>
      <w:r>
        <w:rPr>
          <w:noProof/>
          <w:sz w:val="28"/>
          <w:szCs w:val="28"/>
        </w:rPr>
        <w:drawing>
          <wp:inline distT="0" distB="0" distL="0" distR="0" wp14:anchorId="73397C42" wp14:editId="2562333E">
            <wp:extent cx="5041205" cy="2384685"/>
            <wp:effectExtent l="19050" t="19050" r="26670" b="15875"/>
            <wp:docPr id="1510755642" name="Picture 1510755642" descr="Screenshot of option to upload media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55642" name="Picture 1510755642" descr="Screenshot of option to upload media files"/>
                    <pic:cNvPicPr/>
                  </pic:nvPicPr>
                  <pic:blipFill>
                    <a:blip r:embed="rId55">
                      <a:extLst>
                        <a:ext uri="{28A0092B-C50C-407E-A947-70E740481C1C}">
                          <a14:useLocalDpi xmlns:a14="http://schemas.microsoft.com/office/drawing/2010/main" val="0"/>
                        </a:ext>
                      </a:extLst>
                    </a:blip>
                    <a:stretch>
                      <a:fillRect/>
                    </a:stretch>
                  </pic:blipFill>
                  <pic:spPr>
                    <a:xfrm>
                      <a:off x="0" y="0"/>
                      <a:ext cx="5045918" cy="2386914"/>
                    </a:xfrm>
                    <a:prstGeom prst="rect">
                      <a:avLst/>
                    </a:prstGeom>
                    <a:ln>
                      <a:solidFill>
                        <a:schemeClr val="tx1"/>
                      </a:solidFill>
                    </a:ln>
                  </pic:spPr>
                </pic:pic>
              </a:graphicData>
            </a:graphic>
          </wp:inline>
        </w:drawing>
      </w:r>
    </w:p>
    <w:p w14:paraId="12E9D885" w14:textId="77777777" w:rsidR="004D084E" w:rsidRDefault="004D084E" w:rsidP="006E5DB2">
      <w:pPr>
        <w:rPr>
          <w:sz w:val="28"/>
          <w:szCs w:val="28"/>
        </w:rPr>
      </w:pPr>
    </w:p>
    <w:p w14:paraId="1D6E6C47" w14:textId="666EED34" w:rsidR="00A625CA" w:rsidRPr="00CC71E9" w:rsidRDefault="00A625CA" w:rsidP="00CC71E9">
      <w:pPr>
        <w:pStyle w:val="Heading3"/>
        <w:rPr>
          <w:sz w:val="36"/>
          <w:szCs w:val="36"/>
        </w:rPr>
      </w:pPr>
      <w:bookmarkStart w:id="24" w:name="_Toc239338057"/>
      <w:r w:rsidRPr="00CC71E9">
        <w:rPr>
          <w:sz w:val="36"/>
          <w:szCs w:val="36"/>
        </w:rPr>
        <w:t>Save a recording to the assignment folder using Panopto Desktop Recorder or Panopto Capture</w:t>
      </w:r>
      <w:bookmarkEnd w:id="24"/>
    </w:p>
    <w:p w14:paraId="2B728E2C" w14:textId="77777777" w:rsidR="00A625CA" w:rsidRPr="000D5E24" w:rsidRDefault="00A625CA" w:rsidP="00A625CA">
      <w:pPr>
        <w:rPr>
          <w:rFonts w:cstheme="minorHAnsi"/>
          <w:sz w:val="28"/>
          <w:szCs w:val="28"/>
        </w:rPr>
      </w:pPr>
    </w:p>
    <w:p w14:paraId="556AAACC" w14:textId="61F61B34" w:rsidR="000D5E24" w:rsidRPr="000D5E24" w:rsidRDefault="000D5E24" w:rsidP="000D5E24">
      <w:pPr>
        <w:rPr>
          <w:rFonts w:cstheme="minorHAnsi"/>
          <w:sz w:val="28"/>
          <w:szCs w:val="28"/>
        </w:rPr>
      </w:pPr>
      <w:r w:rsidRPr="000D5E24">
        <w:rPr>
          <w:rFonts w:cstheme="minorHAnsi"/>
          <w:sz w:val="28"/>
          <w:szCs w:val="28"/>
        </w:rPr>
        <w:lastRenderedPageBreak/>
        <w:t xml:space="preserve">It is possible to record a video and include PowerPoint directly into </w:t>
      </w:r>
      <w:r w:rsidR="003252EE">
        <w:rPr>
          <w:rFonts w:cstheme="minorHAnsi"/>
          <w:sz w:val="28"/>
          <w:szCs w:val="28"/>
        </w:rPr>
        <w:t>Panopto</w:t>
      </w:r>
      <w:r w:rsidRPr="000D5E24">
        <w:rPr>
          <w:rFonts w:cstheme="minorHAnsi"/>
          <w:sz w:val="28"/>
          <w:szCs w:val="28"/>
        </w:rPr>
        <w:t xml:space="preserve"> using the </w:t>
      </w:r>
      <w:hyperlink w:anchor="_Creating_Recordings" w:history="1">
        <w:r w:rsidRPr="003C62A1">
          <w:rPr>
            <w:rStyle w:val="Hyperlink"/>
            <w:rFonts w:cstheme="minorHAnsi"/>
            <w:sz w:val="28"/>
            <w:szCs w:val="28"/>
          </w:rPr>
          <w:t>Panopto Desktop Recorder or Panopto Capture.</w:t>
        </w:r>
      </w:hyperlink>
      <w:r w:rsidRPr="000D5E24">
        <w:rPr>
          <w:rFonts w:cstheme="minorHAnsi"/>
          <w:sz w:val="28"/>
          <w:szCs w:val="28"/>
        </w:rPr>
        <w:t xml:space="preserve"> </w:t>
      </w:r>
    </w:p>
    <w:p w14:paraId="70DC7D2D" w14:textId="77777777" w:rsidR="000D5E24" w:rsidRPr="000D5E24" w:rsidRDefault="000D5E24" w:rsidP="000D5E24">
      <w:pPr>
        <w:rPr>
          <w:rFonts w:cstheme="minorHAnsi"/>
          <w:sz w:val="28"/>
          <w:szCs w:val="28"/>
        </w:rPr>
      </w:pPr>
    </w:p>
    <w:p w14:paraId="71983C06" w14:textId="77777777" w:rsidR="004F302A" w:rsidRDefault="000D5E24" w:rsidP="000D5E24">
      <w:pPr>
        <w:rPr>
          <w:rFonts w:cstheme="minorHAnsi"/>
          <w:sz w:val="28"/>
          <w:szCs w:val="28"/>
        </w:rPr>
      </w:pPr>
      <w:r w:rsidRPr="000D5E24">
        <w:rPr>
          <w:rFonts w:cstheme="minorHAnsi"/>
          <w:sz w:val="28"/>
          <w:szCs w:val="28"/>
        </w:rPr>
        <w:t xml:space="preserve">It is important that you create the new recording in the correct folder. </w:t>
      </w:r>
    </w:p>
    <w:p w14:paraId="58D171B7" w14:textId="77777777" w:rsidR="004F302A" w:rsidRDefault="004F302A" w:rsidP="000D5E24">
      <w:pPr>
        <w:rPr>
          <w:rFonts w:cstheme="minorHAnsi"/>
          <w:sz w:val="28"/>
          <w:szCs w:val="28"/>
        </w:rPr>
      </w:pPr>
    </w:p>
    <w:p w14:paraId="55BB1471" w14:textId="38906242" w:rsidR="000D5E24" w:rsidRPr="00CC2CD0" w:rsidRDefault="004F302A" w:rsidP="000D5E24">
      <w:pPr>
        <w:rPr>
          <w:rFonts w:cstheme="minorHAnsi"/>
          <w:b/>
          <w:bCs/>
          <w:sz w:val="28"/>
          <w:szCs w:val="28"/>
        </w:rPr>
      </w:pPr>
      <w:r>
        <w:rPr>
          <w:rFonts w:cstheme="minorHAnsi"/>
          <w:sz w:val="28"/>
          <w:szCs w:val="28"/>
        </w:rPr>
        <w:t xml:space="preserve">In </w:t>
      </w:r>
      <w:r w:rsidRPr="004132DD">
        <w:rPr>
          <w:rFonts w:cstheme="minorHAnsi"/>
          <w:b/>
          <w:bCs/>
          <w:sz w:val="28"/>
          <w:szCs w:val="28"/>
        </w:rPr>
        <w:t>Panopto Desktop Recorder,</w:t>
      </w:r>
      <w:r>
        <w:rPr>
          <w:rFonts w:cstheme="minorHAnsi"/>
          <w:sz w:val="28"/>
          <w:szCs w:val="28"/>
        </w:rPr>
        <w:t xml:space="preserve"> before you record use</w:t>
      </w:r>
      <w:r w:rsidR="000D5E24" w:rsidRPr="000D5E24">
        <w:rPr>
          <w:rFonts w:cstheme="minorHAnsi"/>
          <w:sz w:val="28"/>
          <w:szCs w:val="28"/>
        </w:rPr>
        <w:t xml:space="preserve"> the dropdown menu to navigate to the folder for where you want to save the recording</w:t>
      </w:r>
      <w:r w:rsidR="00CC2CD0">
        <w:rPr>
          <w:rFonts w:cstheme="minorHAnsi"/>
          <w:sz w:val="28"/>
          <w:szCs w:val="28"/>
        </w:rPr>
        <w:t xml:space="preserve">. </w:t>
      </w:r>
      <w:r w:rsidR="00CC2CD0" w:rsidRPr="00CC2CD0">
        <w:rPr>
          <w:rFonts w:cstheme="minorHAnsi"/>
          <w:b/>
          <w:bCs/>
          <w:sz w:val="28"/>
          <w:szCs w:val="28"/>
        </w:rPr>
        <w:t>Make sure that you place the recording in the correct Moodle Linked folder for the current academic year</w:t>
      </w:r>
      <w:r w:rsidR="00044C8C">
        <w:rPr>
          <w:rFonts w:cstheme="minorHAnsi"/>
          <w:b/>
          <w:bCs/>
          <w:sz w:val="28"/>
          <w:szCs w:val="28"/>
        </w:rPr>
        <w:t>. F</w:t>
      </w:r>
      <w:r w:rsidR="00CC2CD0" w:rsidRPr="00CC2CD0">
        <w:rPr>
          <w:rFonts w:cstheme="minorHAnsi"/>
          <w:b/>
          <w:bCs/>
          <w:sz w:val="28"/>
          <w:szCs w:val="28"/>
        </w:rPr>
        <w:t>or example, Moodle AY</w:t>
      </w:r>
      <w:r w:rsidR="0012223C">
        <w:rPr>
          <w:rFonts w:cstheme="minorHAnsi"/>
          <w:b/>
          <w:bCs/>
          <w:sz w:val="28"/>
          <w:szCs w:val="28"/>
        </w:rPr>
        <w:t>2</w:t>
      </w:r>
      <w:r w:rsidR="00F84B69">
        <w:rPr>
          <w:rFonts w:cstheme="minorHAnsi"/>
          <w:b/>
          <w:bCs/>
          <w:sz w:val="28"/>
          <w:szCs w:val="28"/>
        </w:rPr>
        <w:t>6</w:t>
      </w:r>
      <w:r w:rsidR="0012223C">
        <w:rPr>
          <w:rFonts w:cstheme="minorHAnsi"/>
          <w:b/>
          <w:bCs/>
          <w:sz w:val="28"/>
          <w:szCs w:val="28"/>
        </w:rPr>
        <w:t>2</w:t>
      </w:r>
      <w:r w:rsidR="00F84B69">
        <w:rPr>
          <w:rFonts w:cstheme="minorHAnsi"/>
          <w:b/>
          <w:bCs/>
          <w:sz w:val="28"/>
          <w:szCs w:val="28"/>
        </w:rPr>
        <w:t>7</w:t>
      </w:r>
      <w:r w:rsidR="00CC2CD0" w:rsidRPr="00CC2CD0">
        <w:rPr>
          <w:rFonts w:cstheme="minorHAnsi"/>
          <w:b/>
          <w:bCs/>
          <w:sz w:val="28"/>
          <w:szCs w:val="28"/>
        </w:rPr>
        <w:t xml:space="preserve"> for the academic year 202</w:t>
      </w:r>
      <w:r w:rsidR="00F84B69">
        <w:rPr>
          <w:rFonts w:cstheme="minorHAnsi"/>
          <w:b/>
          <w:bCs/>
          <w:sz w:val="28"/>
          <w:szCs w:val="28"/>
        </w:rPr>
        <w:t>6</w:t>
      </w:r>
      <w:r w:rsidR="00CC2CD0" w:rsidRPr="00CC2CD0">
        <w:rPr>
          <w:rFonts w:cstheme="minorHAnsi"/>
          <w:b/>
          <w:bCs/>
          <w:sz w:val="28"/>
          <w:szCs w:val="28"/>
        </w:rPr>
        <w:t xml:space="preserve"> to 202</w:t>
      </w:r>
      <w:r w:rsidR="00F84B69">
        <w:rPr>
          <w:rFonts w:cstheme="minorHAnsi"/>
          <w:b/>
          <w:bCs/>
          <w:sz w:val="28"/>
          <w:szCs w:val="28"/>
        </w:rPr>
        <w:t>7</w:t>
      </w:r>
      <w:r w:rsidR="00CC2CD0" w:rsidRPr="00CC2CD0">
        <w:rPr>
          <w:rFonts w:cstheme="minorHAnsi"/>
          <w:b/>
          <w:bCs/>
          <w:sz w:val="28"/>
          <w:szCs w:val="28"/>
        </w:rPr>
        <w:t>.</w:t>
      </w:r>
    </w:p>
    <w:p w14:paraId="050C1EE0" w14:textId="77777777" w:rsidR="000D5E24" w:rsidRPr="000D5E24" w:rsidRDefault="000D5E24" w:rsidP="000D5E24">
      <w:pPr>
        <w:rPr>
          <w:rFonts w:cstheme="minorHAnsi"/>
          <w:sz w:val="28"/>
          <w:szCs w:val="28"/>
        </w:rPr>
      </w:pPr>
    </w:p>
    <w:p w14:paraId="25EE45A7" w14:textId="05A7D847" w:rsidR="000D5E24" w:rsidRDefault="00EC1552" w:rsidP="000D5E24">
      <w:pPr>
        <w:rPr>
          <w:rFonts w:cstheme="minorHAnsi"/>
          <w:sz w:val="28"/>
          <w:szCs w:val="28"/>
        </w:rPr>
      </w:pPr>
      <w:r>
        <w:rPr>
          <w:rFonts w:cstheme="minorHAnsi"/>
          <w:noProof/>
          <w:sz w:val="28"/>
          <w:szCs w:val="28"/>
        </w:rPr>
        <w:drawing>
          <wp:inline distT="0" distB="0" distL="0" distR="0" wp14:anchorId="1320D484" wp14:editId="12184B4C">
            <wp:extent cx="4543978" cy="3589655"/>
            <wp:effectExtent l="19050" t="19050" r="28575" b="10795"/>
            <wp:docPr id="2011398638" name="Picture 2011398638" descr="Screenshot to show folder choice in Desktop Recorder&#10;Moodle-linked folders in AY2627structu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98638" name="Picture 2011398638" descr="Screenshot to show folder choice in Desktop Recorder&#10;Moodle-linked folders in AY2627structure shown"/>
                    <pic:cNvPicPr/>
                  </pic:nvPicPr>
                  <pic:blipFill>
                    <a:blip r:embed="rId56">
                      <a:extLst>
                        <a:ext uri="{28A0092B-C50C-407E-A947-70E740481C1C}">
                          <a14:useLocalDpi xmlns:a14="http://schemas.microsoft.com/office/drawing/2010/main" val="0"/>
                        </a:ext>
                      </a:extLst>
                    </a:blip>
                    <a:stretch>
                      <a:fillRect/>
                    </a:stretch>
                  </pic:blipFill>
                  <pic:spPr>
                    <a:xfrm>
                      <a:off x="0" y="0"/>
                      <a:ext cx="4543978" cy="3589655"/>
                    </a:xfrm>
                    <a:prstGeom prst="rect">
                      <a:avLst/>
                    </a:prstGeom>
                    <a:ln>
                      <a:solidFill>
                        <a:schemeClr val="tx1"/>
                      </a:solidFill>
                    </a:ln>
                  </pic:spPr>
                </pic:pic>
              </a:graphicData>
            </a:graphic>
          </wp:inline>
        </w:drawing>
      </w:r>
    </w:p>
    <w:p w14:paraId="463C0021" w14:textId="77777777" w:rsidR="00EC1552" w:rsidRPr="000D5E24" w:rsidRDefault="00EC1552" w:rsidP="000D5E24">
      <w:pPr>
        <w:rPr>
          <w:rFonts w:cstheme="minorHAnsi"/>
          <w:sz w:val="28"/>
          <w:szCs w:val="28"/>
        </w:rPr>
      </w:pPr>
    </w:p>
    <w:p w14:paraId="13F18FDE" w14:textId="5A0B75F4" w:rsidR="004132DD" w:rsidRDefault="004132DD" w:rsidP="000D5E24">
      <w:pPr>
        <w:rPr>
          <w:rFonts w:cstheme="minorHAnsi"/>
          <w:sz w:val="28"/>
          <w:szCs w:val="28"/>
        </w:rPr>
      </w:pPr>
      <w:r>
        <w:rPr>
          <w:rFonts w:cstheme="minorHAnsi"/>
          <w:sz w:val="28"/>
          <w:szCs w:val="28"/>
        </w:rPr>
        <w:t xml:space="preserve">In </w:t>
      </w:r>
      <w:r w:rsidRPr="003C62A1">
        <w:rPr>
          <w:rFonts w:cstheme="minorHAnsi"/>
          <w:b/>
          <w:bCs/>
          <w:sz w:val="28"/>
          <w:szCs w:val="28"/>
        </w:rPr>
        <w:t>Panopto Capture,</w:t>
      </w:r>
      <w:r>
        <w:rPr>
          <w:rFonts w:cstheme="minorHAnsi"/>
          <w:sz w:val="28"/>
          <w:szCs w:val="28"/>
        </w:rPr>
        <w:t xml:space="preserve"> you can choose the destination folder after you have made the recording.</w:t>
      </w:r>
    </w:p>
    <w:p w14:paraId="46DAEC16" w14:textId="77777777" w:rsidR="004132DD" w:rsidRDefault="004132DD" w:rsidP="000D5E24">
      <w:pPr>
        <w:rPr>
          <w:rFonts w:cstheme="minorHAnsi"/>
          <w:sz w:val="28"/>
          <w:szCs w:val="28"/>
        </w:rPr>
      </w:pPr>
    </w:p>
    <w:p w14:paraId="2B8D9B37" w14:textId="3328A754" w:rsidR="004132DD" w:rsidRDefault="001504F4" w:rsidP="000D5E24">
      <w:pPr>
        <w:rPr>
          <w:rFonts w:cstheme="minorHAnsi"/>
          <w:sz w:val="28"/>
          <w:szCs w:val="28"/>
        </w:rPr>
      </w:pPr>
      <w:r>
        <w:rPr>
          <w:rFonts w:cstheme="minorHAnsi"/>
          <w:noProof/>
          <w:sz w:val="28"/>
          <w:szCs w:val="28"/>
        </w:rPr>
        <w:lastRenderedPageBreak/>
        <w:drawing>
          <wp:inline distT="0" distB="0" distL="0" distR="0" wp14:anchorId="39A819A2" wp14:editId="0BCC8029">
            <wp:extent cx="5746750" cy="2708727"/>
            <wp:effectExtent l="19050" t="19050" r="25400" b="15875"/>
            <wp:docPr id="2131391577" name="Picture 2131391577" descr="Screenshot to show folder options in Panopto capture. Moodle-linked folders for AY2627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91577" name="Picture 2131391577" descr="Screenshot to show folder options in Panopto capture. Moodle-linked folders for AY2627 shown."/>
                    <pic:cNvPicPr/>
                  </pic:nvPicPr>
                  <pic:blipFill>
                    <a:blip r:embed="rId57">
                      <a:extLst>
                        <a:ext uri="{28A0092B-C50C-407E-A947-70E740481C1C}">
                          <a14:useLocalDpi xmlns:a14="http://schemas.microsoft.com/office/drawing/2010/main" val="0"/>
                        </a:ext>
                      </a:extLst>
                    </a:blip>
                    <a:stretch>
                      <a:fillRect/>
                    </a:stretch>
                  </pic:blipFill>
                  <pic:spPr>
                    <a:xfrm>
                      <a:off x="0" y="0"/>
                      <a:ext cx="5746750" cy="2708727"/>
                    </a:xfrm>
                    <a:prstGeom prst="rect">
                      <a:avLst/>
                    </a:prstGeom>
                    <a:ln>
                      <a:solidFill>
                        <a:schemeClr val="tx1"/>
                      </a:solidFill>
                    </a:ln>
                  </pic:spPr>
                </pic:pic>
              </a:graphicData>
            </a:graphic>
          </wp:inline>
        </w:drawing>
      </w:r>
    </w:p>
    <w:p w14:paraId="7EED8F7D" w14:textId="77777777" w:rsidR="004132DD" w:rsidRDefault="004132DD" w:rsidP="000D5E24">
      <w:pPr>
        <w:rPr>
          <w:rFonts w:cstheme="minorHAnsi"/>
          <w:sz w:val="28"/>
          <w:szCs w:val="28"/>
        </w:rPr>
      </w:pPr>
    </w:p>
    <w:p w14:paraId="40F2CCB8" w14:textId="4AEF8C0C" w:rsidR="000D5E24" w:rsidRPr="000D5E24" w:rsidRDefault="000D5E24" w:rsidP="000D5E24">
      <w:pPr>
        <w:rPr>
          <w:rFonts w:cstheme="minorHAnsi"/>
          <w:sz w:val="28"/>
          <w:szCs w:val="28"/>
        </w:rPr>
      </w:pPr>
      <w:r w:rsidRPr="000D5E24">
        <w:rPr>
          <w:rFonts w:cstheme="minorHAnsi"/>
          <w:sz w:val="28"/>
          <w:szCs w:val="28"/>
        </w:rPr>
        <w:t xml:space="preserve">The default is </w:t>
      </w:r>
      <w:r w:rsidR="003C62A1">
        <w:rPr>
          <w:rFonts w:cstheme="minorHAnsi"/>
          <w:sz w:val="28"/>
          <w:szCs w:val="28"/>
        </w:rPr>
        <w:t>usuall</w:t>
      </w:r>
      <w:r w:rsidR="002D4C52">
        <w:rPr>
          <w:rFonts w:cstheme="minorHAnsi"/>
          <w:sz w:val="28"/>
          <w:szCs w:val="28"/>
        </w:rPr>
        <w:t xml:space="preserve">y </w:t>
      </w:r>
      <w:r w:rsidRPr="000D5E24">
        <w:rPr>
          <w:rFonts w:cstheme="minorHAnsi"/>
          <w:sz w:val="28"/>
          <w:szCs w:val="28"/>
        </w:rPr>
        <w:t xml:space="preserve">set to </w:t>
      </w:r>
      <w:proofErr w:type="spellStart"/>
      <w:r w:rsidRPr="000D5E24">
        <w:rPr>
          <w:rFonts w:cstheme="minorHAnsi"/>
          <w:sz w:val="28"/>
          <w:szCs w:val="28"/>
        </w:rPr>
        <w:t>moodle</w:t>
      </w:r>
      <w:proofErr w:type="spellEnd"/>
      <w:r w:rsidRPr="000D5E24">
        <w:rPr>
          <w:rFonts w:cstheme="minorHAnsi"/>
          <w:sz w:val="28"/>
          <w:szCs w:val="28"/>
        </w:rPr>
        <w:t xml:space="preserve">\username or unified\username. If you do not change the destination folder then it will be saved into your </w:t>
      </w:r>
      <w:r w:rsidR="002D4C52">
        <w:rPr>
          <w:rFonts w:cstheme="minorHAnsi"/>
          <w:sz w:val="28"/>
          <w:szCs w:val="28"/>
        </w:rPr>
        <w:t>private My Folder</w:t>
      </w:r>
      <w:r w:rsidRPr="000D5E24">
        <w:rPr>
          <w:rFonts w:cstheme="minorHAnsi"/>
          <w:sz w:val="28"/>
          <w:szCs w:val="28"/>
        </w:rPr>
        <w:t xml:space="preserve"> and only you will have access to it. You may wish to do this and </w:t>
      </w:r>
      <w:hyperlink r:id="rId58" w:anchor="hTargetInstance1" w:history="1">
        <w:r w:rsidRPr="00717279">
          <w:rPr>
            <w:rStyle w:val="Hyperlink"/>
            <w:rFonts w:cstheme="minorHAnsi"/>
            <w:sz w:val="28"/>
            <w:szCs w:val="28"/>
          </w:rPr>
          <w:t>move the recording</w:t>
        </w:r>
      </w:hyperlink>
      <w:r w:rsidRPr="000D5E24">
        <w:rPr>
          <w:rFonts w:cstheme="minorHAnsi"/>
          <w:sz w:val="28"/>
          <w:szCs w:val="28"/>
        </w:rPr>
        <w:t xml:space="preserve"> later if it is a practise or first attempt. However, if you wish to record directly into the assignment folder then you can change the </w:t>
      </w:r>
      <w:r w:rsidR="001504F4" w:rsidRPr="000D5E24">
        <w:rPr>
          <w:rFonts w:cstheme="minorHAnsi"/>
          <w:sz w:val="28"/>
          <w:szCs w:val="28"/>
        </w:rPr>
        <w:t>destination</w:t>
      </w:r>
      <w:r w:rsidRPr="000D5E24">
        <w:rPr>
          <w:rFonts w:cstheme="minorHAnsi"/>
          <w:sz w:val="28"/>
          <w:szCs w:val="28"/>
        </w:rPr>
        <w:t xml:space="preserve"> folder to the folder you have been directed to as part of the assignment upload process by your tutor.</w:t>
      </w:r>
    </w:p>
    <w:p w14:paraId="3DA47966" w14:textId="77777777" w:rsidR="000D5E24" w:rsidRPr="000D5E24" w:rsidRDefault="000D5E24" w:rsidP="000D5E24">
      <w:pPr>
        <w:rPr>
          <w:rFonts w:cstheme="minorHAnsi"/>
          <w:sz w:val="28"/>
          <w:szCs w:val="28"/>
        </w:rPr>
      </w:pPr>
    </w:p>
    <w:p w14:paraId="69D20DA0" w14:textId="7E261828" w:rsidR="000D5E24" w:rsidRPr="000D5E24" w:rsidRDefault="004132DD" w:rsidP="000D5E24">
      <w:pPr>
        <w:rPr>
          <w:rFonts w:cstheme="minorHAnsi"/>
          <w:sz w:val="28"/>
          <w:szCs w:val="28"/>
        </w:rPr>
      </w:pPr>
      <w:r>
        <w:rPr>
          <w:rFonts w:cstheme="minorHAnsi"/>
          <w:sz w:val="28"/>
          <w:szCs w:val="28"/>
        </w:rPr>
        <w:t>It</w:t>
      </w:r>
      <w:r w:rsidR="000D5E24" w:rsidRPr="000D5E24">
        <w:rPr>
          <w:rFonts w:cstheme="minorHAnsi"/>
          <w:sz w:val="28"/>
          <w:szCs w:val="28"/>
        </w:rPr>
        <w:t xml:space="preserve"> is also possible to rename the recording. If you do not do it at this stage then the recording will be named with the date and time, e.g. ’06 April 202</w:t>
      </w:r>
      <w:r w:rsidR="0012223C">
        <w:rPr>
          <w:rFonts w:cstheme="minorHAnsi"/>
          <w:sz w:val="28"/>
          <w:szCs w:val="28"/>
        </w:rPr>
        <w:t>5</w:t>
      </w:r>
      <w:r w:rsidR="000D5E24" w:rsidRPr="000D5E24">
        <w:rPr>
          <w:rFonts w:cstheme="minorHAnsi"/>
          <w:sz w:val="28"/>
          <w:szCs w:val="28"/>
        </w:rPr>
        <w:t xml:space="preserve"> at 13:20:12′.</w:t>
      </w:r>
    </w:p>
    <w:p w14:paraId="3A61AF95" w14:textId="77777777" w:rsidR="000D5E24" w:rsidRPr="000D5E24" w:rsidRDefault="000D5E24" w:rsidP="000D5E24">
      <w:pPr>
        <w:rPr>
          <w:rFonts w:cstheme="minorHAnsi"/>
          <w:sz w:val="28"/>
          <w:szCs w:val="28"/>
        </w:rPr>
      </w:pPr>
    </w:p>
    <w:p w14:paraId="70943754" w14:textId="5099B5A7" w:rsidR="00A625CA" w:rsidRDefault="000D5E24" w:rsidP="000D5E24">
      <w:pPr>
        <w:rPr>
          <w:rFonts w:cstheme="minorHAnsi"/>
          <w:sz w:val="28"/>
          <w:szCs w:val="28"/>
        </w:rPr>
      </w:pPr>
      <w:r w:rsidRPr="000D5E24">
        <w:rPr>
          <w:rFonts w:cstheme="minorHAnsi"/>
          <w:sz w:val="28"/>
          <w:szCs w:val="28"/>
        </w:rPr>
        <w:t>Note: If you encounter issues with animations not working in a recorded PowerPoint, we suggest that you select ‘Capture main screen’ and capture the PowerPoint that way.</w:t>
      </w:r>
    </w:p>
    <w:p w14:paraId="58111ABF" w14:textId="77777777" w:rsidR="004F302A" w:rsidRDefault="004F302A" w:rsidP="000D5E24">
      <w:pPr>
        <w:rPr>
          <w:rFonts w:cstheme="minorHAnsi"/>
          <w:sz w:val="28"/>
          <w:szCs w:val="28"/>
        </w:rPr>
      </w:pPr>
    </w:p>
    <w:p w14:paraId="6ADED016" w14:textId="512F623A" w:rsidR="00FF1403" w:rsidRDefault="00FF1403" w:rsidP="00FF1403">
      <w:pPr>
        <w:pStyle w:val="Heading2"/>
        <w:rPr>
          <w:sz w:val="36"/>
          <w:szCs w:val="36"/>
        </w:rPr>
      </w:pPr>
      <w:bookmarkStart w:id="25" w:name="_Toc239338058"/>
      <w:r w:rsidRPr="00FF1403">
        <w:rPr>
          <w:sz w:val="36"/>
          <w:szCs w:val="36"/>
        </w:rPr>
        <w:t>Renaming recordings</w:t>
      </w:r>
      <w:bookmarkEnd w:id="25"/>
    </w:p>
    <w:p w14:paraId="047578EC" w14:textId="77777777" w:rsidR="00FF1403" w:rsidRDefault="00FF1403" w:rsidP="00FF1403"/>
    <w:p w14:paraId="56E862E4" w14:textId="60720D50" w:rsidR="005F70BE" w:rsidRPr="00AE291A" w:rsidRDefault="00126FF0" w:rsidP="00126FF0">
      <w:pPr>
        <w:rPr>
          <w:b/>
          <w:bCs/>
          <w:sz w:val="28"/>
          <w:szCs w:val="28"/>
        </w:rPr>
      </w:pPr>
      <w:r w:rsidRPr="00126FF0">
        <w:rPr>
          <w:sz w:val="28"/>
          <w:szCs w:val="28"/>
        </w:rPr>
        <w:t xml:space="preserve">It is possible to rename your video by hovering over the recording and selecting </w:t>
      </w:r>
      <w:r w:rsidR="005F70BE">
        <w:rPr>
          <w:sz w:val="28"/>
          <w:szCs w:val="28"/>
        </w:rPr>
        <w:t>the Settings cog.</w:t>
      </w:r>
      <w:r w:rsidR="0068600A">
        <w:rPr>
          <w:sz w:val="28"/>
          <w:szCs w:val="28"/>
        </w:rPr>
        <w:t xml:space="preserve"> </w:t>
      </w:r>
      <w:r w:rsidR="0068600A" w:rsidRPr="00AE291A">
        <w:rPr>
          <w:b/>
          <w:bCs/>
          <w:sz w:val="28"/>
          <w:szCs w:val="28"/>
        </w:rPr>
        <w:t xml:space="preserve">The names of recordings are limited to a maximum length of 199 characters, files with names exceeding this limit will not be </w:t>
      </w:r>
      <w:r w:rsidR="00F45F17">
        <w:rPr>
          <w:b/>
          <w:bCs/>
          <w:sz w:val="28"/>
          <w:szCs w:val="28"/>
        </w:rPr>
        <w:t>uploaded successful</w:t>
      </w:r>
      <w:r w:rsidR="003747C5">
        <w:rPr>
          <w:b/>
          <w:bCs/>
          <w:sz w:val="28"/>
          <w:szCs w:val="28"/>
        </w:rPr>
        <w:t>ly</w:t>
      </w:r>
      <w:r w:rsidR="00F45F17">
        <w:rPr>
          <w:b/>
          <w:bCs/>
          <w:sz w:val="28"/>
          <w:szCs w:val="28"/>
        </w:rPr>
        <w:t xml:space="preserve"> or </w:t>
      </w:r>
      <w:r w:rsidR="0068600A" w:rsidRPr="00AE291A">
        <w:rPr>
          <w:b/>
          <w:bCs/>
          <w:sz w:val="28"/>
          <w:szCs w:val="28"/>
        </w:rPr>
        <w:t>save</w:t>
      </w:r>
      <w:r w:rsidR="00AE291A" w:rsidRPr="00AE291A">
        <w:rPr>
          <w:b/>
          <w:bCs/>
          <w:sz w:val="28"/>
          <w:szCs w:val="28"/>
        </w:rPr>
        <w:t>d.</w:t>
      </w:r>
    </w:p>
    <w:p w14:paraId="5A2E1628" w14:textId="77777777" w:rsidR="005F70BE" w:rsidRDefault="005F70BE" w:rsidP="00126FF0">
      <w:pPr>
        <w:rPr>
          <w:sz w:val="28"/>
          <w:szCs w:val="28"/>
        </w:rPr>
      </w:pPr>
    </w:p>
    <w:p w14:paraId="7F96EC6E" w14:textId="05259B67" w:rsidR="005F70BE" w:rsidRDefault="005F70BE" w:rsidP="00126FF0">
      <w:pPr>
        <w:rPr>
          <w:sz w:val="28"/>
          <w:szCs w:val="28"/>
        </w:rPr>
      </w:pPr>
      <w:r>
        <w:rPr>
          <w:noProof/>
          <w:sz w:val="28"/>
          <w:szCs w:val="28"/>
        </w:rPr>
        <w:drawing>
          <wp:inline distT="0" distB="0" distL="0" distR="0" wp14:anchorId="0EC76E13" wp14:editId="41708770">
            <wp:extent cx="5746750" cy="2114550"/>
            <wp:effectExtent l="19050" t="19050" r="25400" b="19050"/>
            <wp:docPr id="1946087059" name="Picture 1946087059" descr="Share icon on previ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87059" name="Picture 1946087059" descr="Share icon on preview image"/>
                    <pic:cNvPicPr/>
                  </pic:nvPicPr>
                  <pic:blipFill>
                    <a:blip r:embed="rId59">
                      <a:extLst>
                        <a:ext uri="{28A0092B-C50C-407E-A947-70E740481C1C}">
                          <a14:useLocalDpi xmlns:a14="http://schemas.microsoft.com/office/drawing/2010/main" val="0"/>
                        </a:ext>
                      </a:extLst>
                    </a:blip>
                    <a:stretch>
                      <a:fillRect/>
                    </a:stretch>
                  </pic:blipFill>
                  <pic:spPr>
                    <a:xfrm>
                      <a:off x="0" y="0"/>
                      <a:ext cx="5746750" cy="2114550"/>
                    </a:xfrm>
                    <a:prstGeom prst="rect">
                      <a:avLst/>
                    </a:prstGeom>
                    <a:ln>
                      <a:solidFill>
                        <a:schemeClr val="tx1"/>
                      </a:solidFill>
                    </a:ln>
                  </pic:spPr>
                </pic:pic>
              </a:graphicData>
            </a:graphic>
          </wp:inline>
        </w:drawing>
      </w:r>
    </w:p>
    <w:p w14:paraId="5FE70033" w14:textId="77777777" w:rsidR="005F70BE" w:rsidRDefault="005F70BE" w:rsidP="00126FF0">
      <w:pPr>
        <w:rPr>
          <w:sz w:val="28"/>
          <w:szCs w:val="28"/>
        </w:rPr>
      </w:pPr>
    </w:p>
    <w:p w14:paraId="193828E8" w14:textId="5036A9DC" w:rsidR="00126FF0" w:rsidRPr="00126FF0" w:rsidRDefault="00126FF0" w:rsidP="00126FF0">
      <w:pPr>
        <w:rPr>
          <w:sz w:val="28"/>
          <w:szCs w:val="28"/>
        </w:rPr>
      </w:pPr>
      <w:r w:rsidRPr="00126FF0">
        <w:rPr>
          <w:sz w:val="28"/>
          <w:szCs w:val="28"/>
        </w:rPr>
        <w:t>Click on</w:t>
      </w:r>
      <w:r w:rsidR="00FC1603">
        <w:rPr>
          <w:sz w:val="28"/>
          <w:szCs w:val="28"/>
        </w:rPr>
        <w:t xml:space="preserve"> E</w:t>
      </w:r>
      <w:r w:rsidRPr="00126FF0">
        <w:rPr>
          <w:sz w:val="28"/>
          <w:szCs w:val="28"/>
        </w:rPr>
        <w:t>dit</w:t>
      </w:r>
      <w:r w:rsidR="00FC1603">
        <w:rPr>
          <w:sz w:val="28"/>
          <w:szCs w:val="28"/>
        </w:rPr>
        <w:t>,</w:t>
      </w:r>
      <w:r w:rsidRPr="00126FF0">
        <w:rPr>
          <w:sz w:val="28"/>
          <w:szCs w:val="28"/>
        </w:rPr>
        <w:t xml:space="preserve"> type in a suitable name and click Save.</w:t>
      </w:r>
    </w:p>
    <w:p w14:paraId="1A86048E" w14:textId="77777777" w:rsidR="00126FF0" w:rsidRDefault="00126FF0" w:rsidP="00126FF0">
      <w:pPr>
        <w:rPr>
          <w:sz w:val="28"/>
          <w:szCs w:val="28"/>
        </w:rPr>
      </w:pPr>
    </w:p>
    <w:p w14:paraId="26A69CDF" w14:textId="0611DE45" w:rsidR="00FC1603" w:rsidRPr="00126FF0" w:rsidRDefault="00D67A27" w:rsidP="00126FF0">
      <w:pPr>
        <w:rPr>
          <w:sz w:val="28"/>
          <w:szCs w:val="28"/>
        </w:rPr>
      </w:pPr>
      <w:r>
        <w:rPr>
          <w:noProof/>
          <w:sz w:val="28"/>
          <w:szCs w:val="28"/>
        </w:rPr>
        <w:drawing>
          <wp:inline distT="0" distB="0" distL="0" distR="0" wp14:anchorId="76889DCF" wp14:editId="72168D0F">
            <wp:extent cx="5746750" cy="2859405"/>
            <wp:effectExtent l="19050" t="19050" r="25400" b="17145"/>
            <wp:docPr id="1772873870" name="Picture 1772873870" descr="Name of edcording with ed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73870" name="Picture 1772873870" descr="Name of edcording with edit button.."/>
                    <pic:cNvPicPr/>
                  </pic:nvPicPr>
                  <pic:blipFill>
                    <a:blip r:embed="rId60">
                      <a:extLst>
                        <a:ext uri="{28A0092B-C50C-407E-A947-70E740481C1C}">
                          <a14:useLocalDpi xmlns:a14="http://schemas.microsoft.com/office/drawing/2010/main" val="0"/>
                        </a:ext>
                      </a:extLst>
                    </a:blip>
                    <a:stretch>
                      <a:fillRect/>
                    </a:stretch>
                  </pic:blipFill>
                  <pic:spPr>
                    <a:xfrm>
                      <a:off x="0" y="0"/>
                      <a:ext cx="5746750" cy="2859405"/>
                    </a:xfrm>
                    <a:prstGeom prst="rect">
                      <a:avLst/>
                    </a:prstGeom>
                    <a:ln>
                      <a:solidFill>
                        <a:schemeClr val="tx1"/>
                      </a:solidFill>
                    </a:ln>
                  </pic:spPr>
                </pic:pic>
              </a:graphicData>
            </a:graphic>
          </wp:inline>
        </w:drawing>
      </w:r>
    </w:p>
    <w:p w14:paraId="5FB0AC13" w14:textId="77777777" w:rsidR="00126FF0" w:rsidRPr="00126FF0" w:rsidRDefault="00126FF0" w:rsidP="00126FF0">
      <w:pPr>
        <w:rPr>
          <w:sz w:val="28"/>
          <w:szCs w:val="28"/>
        </w:rPr>
      </w:pPr>
    </w:p>
    <w:p w14:paraId="5DB8CF48" w14:textId="17C64167" w:rsidR="00FF1403" w:rsidRPr="00126FF0" w:rsidRDefault="00126FF0" w:rsidP="00126FF0">
      <w:pPr>
        <w:rPr>
          <w:sz w:val="28"/>
          <w:szCs w:val="28"/>
        </w:rPr>
      </w:pPr>
      <w:r w:rsidRPr="00126FF0">
        <w:rPr>
          <w:sz w:val="28"/>
          <w:szCs w:val="28"/>
        </w:rPr>
        <w:t>Your tutors may have given you specific guidance about how to name your video. It could include your name, the name of your assignment, group name, or date. Please check with your tutor if your video should follow a specific naming convention.</w:t>
      </w:r>
    </w:p>
    <w:p w14:paraId="4C4EA6A8" w14:textId="77777777" w:rsidR="004F302A" w:rsidRPr="000D5E24" w:rsidRDefault="004F302A" w:rsidP="000D5E24">
      <w:pPr>
        <w:rPr>
          <w:rFonts w:cstheme="minorHAnsi"/>
          <w:sz w:val="28"/>
          <w:szCs w:val="28"/>
        </w:rPr>
      </w:pPr>
    </w:p>
    <w:p w14:paraId="2678EC1E" w14:textId="0573B366" w:rsidR="00542D1C" w:rsidRPr="00542D1C" w:rsidRDefault="00542D1C" w:rsidP="00542D1C">
      <w:pPr>
        <w:pStyle w:val="Heading2"/>
        <w:rPr>
          <w:sz w:val="36"/>
          <w:szCs w:val="36"/>
        </w:rPr>
      </w:pPr>
      <w:bookmarkStart w:id="26" w:name="_Toc239338059"/>
      <w:r w:rsidRPr="00542D1C">
        <w:rPr>
          <w:sz w:val="36"/>
          <w:szCs w:val="36"/>
        </w:rPr>
        <w:t>Find the URL</w:t>
      </w:r>
      <w:r w:rsidR="0071743D" w:rsidRPr="00542D1C">
        <w:rPr>
          <w:sz w:val="36"/>
          <w:szCs w:val="36"/>
        </w:rPr>
        <w:t xml:space="preserve"> </w:t>
      </w:r>
      <w:r w:rsidR="00F314FB">
        <w:rPr>
          <w:sz w:val="36"/>
          <w:szCs w:val="36"/>
        </w:rPr>
        <w:t xml:space="preserve">for a video in Panopto </w:t>
      </w:r>
      <w:r w:rsidRPr="00542D1C">
        <w:rPr>
          <w:sz w:val="36"/>
          <w:szCs w:val="36"/>
        </w:rPr>
        <w:t xml:space="preserve">to </w:t>
      </w:r>
      <w:r w:rsidR="00F314FB">
        <w:rPr>
          <w:sz w:val="36"/>
          <w:szCs w:val="36"/>
        </w:rPr>
        <w:t>link a recording to Moodle or Mahara</w:t>
      </w:r>
      <w:bookmarkEnd w:id="26"/>
    </w:p>
    <w:p w14:paraId="3BE2D6CF" w14:textId="6E577985" w:rsidR="005256D3" w:rsidRDefault="0071743D" w:rsidP="0071743D">
      <w:pPr>
        <w:rPr>
          <w:sz w:val="28"/>
          <w:szCs w:val="28"/>
        </w:rPr>
      </w:pPr>
      <w:r w:rsidRPr="0071743D">
        <w:rPr>
          <w:sz w:val="28"/>
          <w:szCs w:val="28"/>
        </w:rPr>
        <w:lastRenderedPageBreak/>
        <w:t xml:space="preserve">If you need to share the link to </w:t>
      </w:r>
      <w:r w:rsidR="00F314FB">
        <w:rPr>
          <w:sz w:val="28"/>
          <w:szCs w:val="28"/>
        </w:rPr>
        <w:t>a recording,</w:t>
      </w:r>
      <w:r w:rsidRPr="0071743D">
        <w:rPr>
          <w:sz w:val="28"/>
          <w:szCs w:val="28"/>
        </w:rPr>
        <w:t xml:space="preserve"> then you can do so by hovering over the recording and </w:t>
      </w:r>
      <w:r w:rsidR="00F314FB">
        <w:rPr>
          <w:sz w:val="28"/>
          <w:szCs w:val="28"/>
        </w:rPr>
        <w:t>clicking on the</w:t>
      </w:r>
      <w:r w:rsidRPr="0071743D">
        <w:rPr>
          <w:sz w:val="28"/>
          <w:szCs w:val="28"/>
        </w:rPr>
        <w:t xml:space="preserve"> </w:t>
      </w:r>
      <w:r w:rsidR="005256D3">
        <w:rPr>
          <w:sz w:val="28"/>
          <w:szCs w:val="28"/>
        </w:rPr>
        <w:t>Share</w:t>
      </w:r>
      <w:r w:rsidR="00F314FB">
        <w:rPr>
          <w:sz w:val="28"/>
          <w:szCs w:val="28"/>
        </w:rPr>
        <w:t xml:space="preserve"> button</w:t>
      </w:r>
      <w:r w:rsidR="005256D3">
        <w:rPr>
          <w:sz w:val="28"/>
          <w:szCs w:val="28"/>
        </w:rPr>
        <w:t>.</w:t>
      </w:r>
      <w:r w:rsidRPr="0071743D">
        <w:rPr>
          <w:sz w:val="28"/>
          <w:szCs w:val="28"/>
        </w:rPr>
        <w:t xml:space="preserve"> </w:t>
      </w:r>
    </w:p>
    <w:p w14:paraId="23CBBED5" w14:textId="0FBA8064" w:rsidR="005256D3" w:rsidRDefault="005256D3" w:rsidP="0071743D">
      <w:pPr>
        <w:rPr>
          <w:sz w:val="28"/>
          <w:szCs w:val="28"/>
        </w:rPr>
      </w:pPr>
      <w:r>
        <w:rPr>
          <w:noProof/>
          <w:sz w:val="28"/>
          <w:szCs w:val="28"/>
        </w:rPr>
        <w:drawing>
          <wp:inline distT="0" distB="0" distL="0" distR="0" wp14:anchorId="00DC374D" wp14:editId="2CF35946">
            <wp:extent cx="5746750" cy="3077210"/>
            <wp:effectExtent l="19050" t="19050" r="25400" b="27940"/>
            <wp:docPr id="839090288" name="Picture 839090288" descr="Share icon in video previ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90288" name="Picture 839090288" descr="Share icon in video preview image"/>
                    <pic:cNvPicPr/>
                  </pic:nvPicPr>
                  <pic:blipFill>
                    <a:blip r:embed="rId61">
                      <a:extLst>
                        <a:ext uri="{28A0092B-C50C-407E-A947-70E740481C1C}">
                          <a14:useLocalDpi xmlns:a14="http://schemas.microsoft.com/office/drawing/2010/main" val="0"/>
                        </a:ext>
                      </a:extLst>
                    </a:blip>
                    <a:stretch>
                      <a:fillRect/>
                    </a:stretch>
                  </pic:blipFill>
                  <pic:spPr>
                    <a:xfrm>
                      <a:off x="0" y="0"/>
                      <a:ext cx="5746750" cy="3077210"/>
                    </a:xfrm>
                    <a:prstGeom prst="rect">
                      <a:avLst/>
                    </a:prstGeom>
                    <a:ln>
                      <a:solidFill>
                        <a:schemeClr val="tx1"/>
                      </a:solidFill>
                    </a:ln>
                  </pic:spPr>
                </pic:pic>
              </a:graphicData>
            </a:graphic>
          </wp:inline>
        </w:drawing>
      </w:r>
    </w:p>
    <w:p w14:paraId="666225B2" w14:textId="77777777" w:rsidR="005256D3" w:rsidRDefault="005256D3" w:rsidP="0071743D">
      <w:pPr>
        <w:rPr>
          <w:sz w:val="28"/>
          <w:szCs w:val="28"/>
        </w:rPr>
      </w:pPr>
    </w:p>
    <w:p w14:paraId="5ACED645" w14:textId="77777777" w:rsidR="00B9208C" w:rsidRDefault="0071743D" w:rsidP="0071743D">
      <w:pPr>
        <w:rPr>
          <w:sz w:val="28"/>
          <w:szCs w:val="28"/>
        </w:rPr>
      </w:pPr>
      <w:r w:rsidRPr="0071743D">
        <w:rPr>
          <w:sz w:val="28"/>
          <w:szCs w:val="28"/>
        </w:rPr>
        <w:t xml:space="preserve">Here you will find a URL that you can copy and paste elsewhere (for example into a Moodle assignment, document or email). </w:t>
      </w:r>
    </w:p>
    <w:p w14:paraId="0DDDEEEE" w14:textId="77777777" w:rsidR="00B9208C" w:rsidRDefault="00B9208C" w:rsidP="0071743D">
      <w:pPr>
        <w:rPr>
          <w:sz w:val="28"/>
          <w:szCs w:val="28"/>
        </w:rPr>
      </w:pPr>
    </w:p>
    <w:p w14:paraId="38517EF0" w14:textId="08AB5D07" w:rsidR="00B9208C" w:rsidRDefault="00B9208C" w:rsidP="0071743D">
      <w:pPr>
        <w:rPr>
          <w:sz w:val="28"/>
          <w:szCs w:val="28"/>
        </w:rPr>
      </w:pPr>
      <w:r>
        <w:rPr>
          <w:noProof/>
          <w:sz w:val="28"/>
          <w:szCs w:val="28"/>
        </w:rPr>
        <w:drawing>
          <wp:inline distT="0" distB="0" distL="0" distR="0" wp14:anchorId="311C80DA" wp14:editId="54807688">
            <wp:extent cx="5746750" cy="1981200"/>
            <wp:effectExtent l="19050" t="19050" r="25400" b="19050"/>
            <wp:docPr id="1726877099" name="Picture 1726877099" descr="Copy link and ur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77099" name="Picture 1726877099" descr="Copy link and url highlighted"/>
                    <pic:cNvPicPr/>
                  </pic:nvPicPr>
                  <pic:blipFill>
                    <a:blip r:embed="rId62">
                      <a:extLst>
                        <a:ext uri="{28A0092B-C50C-407E-A947-70E740481C1C}">
                          <a14:useLocalDpi xmlns:a14="http://schemas.microsoft.com/office/drawing/2010/main" val="0"/>
                        </a:ext>
                      </a:extLst>
                    </a:blip>
                    <a:stretch>
                      <a:fillRect/>
                    </a:stretch>
                  </pic:blipFill>
                  <pic:spPr>
                    <a:xfrm>
                      <a:off x="0" y="0"/>
                      <a:ext cx="5746750" cy="1981200"/>
                    </a:xfrm>
                    <a:prstGeom prst="rect">
                      <a:avLst/>
                    </a:prstGeom>
                    <a:ln>
                      <a:solidFill>
                        <a:schemeClr val="tx1"/>
                      </a:solidFill>
                    </a:ln>
                  </pic:spPr>
                </pic:pic>
              </a:graphicData>
            </a:graphic>
          </wp:inline>
        </w:drawing>
      </w:r>
    </w:p>
    <w:p w14:paraId="7A29F177" w14:textId="77777777" w:rsidR="00B9208C" w:rsidRDefault="00B9208C" w:rsidP="0071743D">
      <w:pPr>
        <w:rPr>
          <w:sz w:val="28"/>
          <w:szCs w:val="28"/>
        </w:rPr>
      </w:pPr>
    </w:p>
    <w:p w14:paraId="1784F146" w14:textId="35E026A2" w:rsidR="00C91307" w:rsidRDefault="0071743D" w:rsidP="00B9208C">
      <w:pPr>
        <w:rPr>
          <w:sz w:val="28"/>
          <w:szCs w:val="28"/>
        </w:rPr>
      </w:pPr>
      <w:r w:rsidRPr="0071743D">
        <w:rPr>
          <w:sz w:val="28"/>
          <w:szCs w:val="28"/>
        </w:rPr>
        <w:t xml:space="preserve">Permissions for the recording are shared with the parent folder. This means that your recording will </w:t>
      </w:r>
      <w:r w:rsidRPr="008758A1">
        <w:rPr>
          <w:b/>
          <w:bCs/>
          <w:sz w:val="28"/>
          <w:szCs w:val="28"/>
        </w:rPr>
        <w:t>not</w:t>
      </w:r>
      <w:r w:rsidRPr="0071743D">
        <w:rPr>
          <w:sz w:val="28"/>
          <w:szCs w:val="28"/>
        </w:rPr>
        <w:t xml:space="preserve"> be viewable by anyone with the link, just by those who have owner permissions in the associated course folder (likely to be the tutors on your unit).</w:t>
      </w:r>
    </w:p>
    <w:p w14:paraId="1B78C49B" w14:textId="77777777" w:rsidR="00B9208C" w:rsidRDefault="00B9208C" w:rsidP="00B9208C">
      <w:pPr>
        <w:rPr>
          <w:sz w:val="28"/>
          <w:szCs w:val="28"/>
        </w:rPr>
      </w:pPr>
    </w:p>
    <w:p w14:paraId="11339573" w14:textId="5D4558A5" w:rsidR="00B9208C" w:rsidRDefault="00B9208C" w:rsidP="00B9208C">
      <w:pPr>
        <w:rPr>
          <w:sz w:val="28"/>
          <w:szCs w:val="28"/>
        </w:rPr>
      </w:pPr>
      <w:r>
        <w:rPr>
          <w:sz w:val="28"/>
          <w:szCs w:val="28"/>
        </w:rPr>
        <w:t xml:space="preserve">If you share </w:t>
      </w:r>
      <w:r w:rsidR="008758A1">
        <w:rPr>
          <w:sz w:val="28"/>
          <w:szCs w:val="28"/>
        </w:rPr>
        <w:t xml:space="preserve">the link to </w:t>
      </w:r>
      <w:r>
        <w:rPr>
          <w:sz w:val="28"/>
          <w:szCs w:val="28"/>
        </w:rPr>
        <w:t xml:space="preserve">a recording which is saved in your private My </w:t>
      </w:r>
      <w:proofErr w:type="gramStart"/>
      <w:r>
        <w:rPr>
          <w:sz w:val="28"/>
          <w:szCs w:val="28"/>
        </w:rPr>
        <w:t>Folder</w:t>
      </w:r>
      <w:proofErr w:type="gramEnd"/>
      <w:r>
        <w:rPr>
          <w:sz w:val="28"/>
          <w:szCs w:val="28"/>
        </w:rPr>
        <w:t xml:space="preserve"> then </w:t>
      </w:r>
      <w:r w:rsidR="008758A1">
        <w:rPr>
          <w:sz w:val="28"/>
          <w:szCs w:val="28"/>
        </w:rPr>
        <w:t xml:space="preserve">your tutors will not be able to view it. </w:t>
      </w:r>
    </w:p>
    <w:p w14:paraId="6C0C7755" w14:textId="77777777" w:rsidR="0002421A" w:rsidRDefault="0002421A" w:rsidP="00B9208C">
      <w:pPr>
        <w:rPr>
          <w:sz w:val="28"/>
          <w:szCs w:val="28"/>
        </w:rPr>
      </w:pPr>
    </w:p>
    <w:p w14:paraId="15B7D93C" w14:textId="77777777" w:rsidR="0002421A" w:rsidRDefault="0002421A" w:rsidP="00B9208C">
      <w:pPr>
        <w:rPr>
          <w:sz w:val="28"/>
          <w:szCs w:val="28"/>
        </w:rPr>
      </w:pPr>
    </w:p>
    <w:p w14:paraId="0445FFEF" w14:textId="0986B02E" w:rsidR="0002421A" w:rsidRDefault="0002421A" w:rsidP="0002421A">
      <w:pPr>
        <w:pStyle w:val="Heading2"/>
        <w:numPr>
          <w:ilvl w:val="1"/>
          <w:numId w:val="23"/>
        </w:numPr>
        <w:rPr>
          <w:sz w:val="36"/>
          <w:szCs w:val="36"/>
        </w:rPr>
      </w:pPr>
      <w:bookmarkStart w:id="27" w:name="_Toc239338060"/>
      <w:r>
        <w:rPr>
          <w:sz w:val="36"/>
          <w:szCs w:val="36"/>
        </w:rPr>
        <w:t>Embedding recordings</w:t>
      </w:r>
      <w:bookmarkEnd w:id="27"/>
    </w:p>
    <w:p w14:paraId="135B97A8" w14:textId="3A50DC36" w:rsidR="0002421A" w:rsidRDefault="00B53C72" w:rsidP="0002421A">
      <w:pPr>
        <w:rPr>
          <w:sz w:val="28"/>
          <w:szCs w:val="28"/>
        </w:rPr>
      </w:pPr>
      <w:r>
        <w:rPr>
          <w:sz w:val="28"/>
          <w:szCs w:val="28"/>
        </w:rPr>
        <w:t xml:space="preserve">Recordings can also be added to Moodle spaces or Mahara portfolios using the embed option. An embedded recording </w:t>
      </w:r>
      <w:r w:rsidR="00F314FB">
        <w:rPr>
          <w:sz w:val="28"/>
          <w:szCs w:val="28"/>
        </w:rPr>
        <w:t>can be used to</w:t>
      </w:r>
      <w:r>
        <w:rPr>
          <w:sz w:val="28"/>
          <w:szCs w:val="28"/>
        </w:rPr>
        <w:t xml:space="preserve"> break up blocks of text and provide a more pleasing experience than a</w:t>
      </w:r>
      <w:r w:rsidR="00BB0D8C">
        <w:rPr>
          <w:sz w:val="28"/>
          <w:szCs w:val="28"/>
        </w:rPr>
        <w:t xml:space="preserve"> simple</w:t>
      </w:r>
      <w:r>
        <w:rPr>
          <w:sz w:val="28"/>
          <w:szCs w:val="28"/>
        </w:rPr>
        <w:t xml:space="preserve"> URL. </w:t>
      </w:r>
    </w:p>
    <w:p w14:paraId="71D28E57" w14:textId="6059659B" w:rsidR="005944CE" w:rsidRDefault="005944CE" w:rsidP="0002421A">
      <w:pPr>
        <w:rPr>
          <w:sz w:val="28"/>
          <w:szCs w:val="28"/>
        </w:rPr>
      </w:pPr>
      <w:r>
        <w:rPr>
          <w:sz w:val="28"/>
          <w:szCs w:val="28"/>
        </w:rPr>
        <w:t>If you want to embed a recording</w:t>
      </w:r>
      <w:r w:rsidR="00BB0D8C">
        <w:rPr>
          <w:sz w:val="28"/>
          <w:szCs w:val="28"/>
        </w:rPr>
        <w:t>,</w:t>
      </w:r>
      <w:r>
        <w:rPr>
          <w:sz w:val="28"/>
          <w:szCs w:val="28"/>
        </w:rPr>
        <w:t xml:space="preserve"> move your cursor over the recording and click on share.</w:t>
      </w:r>
    </w:p>
    <w:p w14:paraId="6C4FFCD1" w14:textId="53A2D1FD" w:rsidR="005944CE" w:rsidRDefault="005944CE" w:rsidP="0002421A">
      <w:pPr>
        <w:rPr>
          <w:sz w:val="28"/>
          <w:szCs w:val="28"/>
        </w:rPr>
      </w:pPr>
      <w:r>
        <w:rPr>
          <w:noProof/>
          <w:sz w:val="28"/>
          <w:szCs w:val="28"/>
        </w:rPr>
        <w:drawing>
          <wp:inline distT="0" distB="0" distL="0" distR="0" wp14:anchorId="285EBEB0" wp14:editId="4D556309">
            <wp:extent cx="5745480" cy="3076530"/>
            <wp:effectExtent l="12700" t="12700" r="7620" b="10160"/>
            <wp:docPr id="917030769" name="Picture 917030769" descr="Share icon in video previ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30769" name="Picture 917030769" descr="Share icon in video preview image"/>
                    <pic:cNvPicPr/>
                  </pic:nvPicPr>
                  <pic:blipFill>
                    <a:blip r:embed="rId61">
                      <a:extLst>
                        <a:ext uri="{28A0092B-C50C-407E-A947-70E740481C1C}">
                          <a14:useLocalDpi xmlns:a14="http://schemas.microsoft.com/office/drawing/2010/main" val="0"/>
                        </a:ext>
                      </a:extLst>
                    </a:blip>
                    <a:stretch>
                      <a:fillRect/>
                    </a:stretch>
                  </pic:blipFill>
                  <pic:spPr>
                    <a:xfrm>
                      <a:off x="0" y="0"/>
                      <a:ext cx="5745480" cy="3076530"/>
                    </a:xfrm>
                    <a:prstGeom prst="rect">
                      <a:avLst/>
                    </a:prstGeom>
                    <a:ln>
                      <a:solidFill>
                        <a:schemeClr val="tx1"/>
                      </a:solidFill>
                    </a:ln>
                  </pic:spPr>
                </pic:pic>
              </a:graphicData>
            </a:graphic>
          </wp:inline>
        </w:drawing>
      </w:r>
    </w:p>
    <w:p w14:paraId="5A310FC0" w14:textId="2A2428D0" w:rsidR="005944CE" w:rsidRDefault="005944CE" w:rsidP="0002421A">
      <w:pPr>
        <w:rPr>
          <w:sz w:val="28"/>
          <w:szCs w:val="28"/>
        </w:rPr>
      </w:pPr>
      <w:r>
        <w:rPr>
          <w:sz w:val="28"/>
          <w:szCs w:val="28"/>
        </w:rPr>
        <w:t xml:space="preserve">Click on the </w:t>
      </w:r>
      <w:r w:rsidR="00F314FB">
        <w:rPr>
          <w:sz w:val="28"/>
          <w:szCs w:val="28"/>
        </w:rPr>
        <w:t>E</w:t>
      </w:r>
      <w:r>
        <w:rPr>
          <w:sz w:val="28"/>
          <w:szCs w:val="28"/>
        </w:rPr>
        <w:t>mbed button and then click on Copy Embed Code.</w:t>
      </w:r>
    </w:p>
    <w:p w14:paraId="08E8D77F" w14:textId="7BD0817F" w:rsidR="005944CE" w:rsidRDefault="005944CE" w:rsidP="0002421A">
      <w:pPr>
        <w:rPr>
          <w:sz w:val="28"/>
          <w:szCs w:val="28"/>
        </w:rPr>
      </w:pPr>
      <w:r>
        <w:rPr>
          <w:noProof/>
          <w:sz w:val="28"/>
          <w:szCs w:val="28"/>
        </w:rPr>
        <w:lastRenderedPageBreak/>
        <w:drawing>
          <wp:inline distT="0" distB="0" distL="0" distR="0" wp14:anchorId="0904CD37" wp14:editId="45347AD3">
            <wp:extent cx="5745480" cy="3396615"/>
            <wp:effectExtent l="12700" t="12700" r="7620" b="6985"/>
            <wp:docPr id="1440593704" name="Picture 10" descr="Embed button and copy embed cod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93704" name="Picture 10" descr="Embed button and copy embed code button"/>
                    <pic:cNvPicPr/>
                  </pic:nvPicPr>
                  <pic:blipFill>
                    <a:blip r:embed="rId63">
                      <a:extLst>
                        <a:ext uri="{28A0092B-C50C-407E-A947-70E740481C1C}">
                          <a14:useLocalDpi xmlns:a14="http://schemas.microsoft.com/office/drawing/2010/main" val="0"/>
                        </a:ext>
                      </a:extLst>
                    </a:blip>
                    <a:stretch>
                      <a:fillRect/>
                    </a:stretch>
                  </pic:blipFill>
                  <pic:spPr>
                    <a:xfrm>
                      <a:off x="0" y="0"/>
                      <a:ext cx="5745480" cy="3396615"/>
                    </a:xfrm>
                    <a:prstGeom prst="rect">
                      <a:avLst/>
                    </a:prstGeom>
                    <a:ln>
                      <a:solidFill>
                        <a:schemeClr val="tx1"/>
                      </a:solidFill>
                    </a:ln>
                  </pic:spPr>
                </pic:pic>
              </a:graphicData>
            </a:graphic>
          </wp:inline>
        </w:drawing>
      </w:r>
    </w:p>
    <w:p w14:paraId="6FE79CE0" w14:textId="77777777" w:rsidR="005944CE" w:rsidRDefault="005944CE" w:rsidP="0002421A">
      <w:pPr>
        <w:rPr>
          <w:sz w:val="28"/>
          <w:szCs w:val="28"/>
        </w:rPr>
      </w:pPr>
    </w:p>
    <w:p w14:paraId="143B8122" w14:textId="61EE1915" w:rsidR="00F4390D" w:rsidRPr="00F4390D" w:rsidRDefault="00BB0D8C" w:rsidP="00F4390D">
      <w:pPr>
        <w:rPr>
          <w:sz w:val="28"/>
          <w:szCs w:val="28"/>
        </w:rPr>
      </w:pPr>
      <w:r>
        <w:rPr>
          <w:sz w:val="28"/>
          <w:szCs w:val="28"/>
        </w:rPr>
        <w:t>Open</w:t>
      </w:r>
      <w:r w:rsidR="00F4390D">
        <w:rPr>
          <w:sz w:val="28"/>
          <w:szCs w:val="28"/>
        </w:rPr>
        <w:t xml:space="preserve"> </w:t>
      </w:r>
      <w:r>
        <w:rPr>
          <w:sz w:val="28"/>
          <w:szCs w:val="28"/>
        </w:rPr>
        <w:t xml:space="preserve">your </w:t>
      </w:r>
      <w:r w:rsidR="00F4390D">
        <w:rPr>
          <w:sz w:val="28"/>
          <w:szCs w:val="28"/>
        </w:rPr>
        <w:t>Mahara</w:t>
      </w:r>
      <w:r>
        <w:rPr>
          <w:sz w:val="28"/>
          <w:szCs w:val="28"/>
        </w:rPr>
        <w:t xml:space="preserve"> portfolio and </w:t>
      </w:r>
      <w:r w:rsidR="00F4390D" w:rsidRPr="00F4390D">
        <w:rPr>
          <w:sz w:val="28"/>
          <w:szCs w:val="28"/>
        </w:rPr>
        <w:t>add a Text block</w:t>
      </w:r>
      <w:r>
        <w:rPr>
          <w:sz w:val="28"/>
          <w:szCs w:val="28"/>
        </w:rPr>
        <w:t>.</w:t>
      </w:r>
      <w:r w:rsidR="00F4390D">
        <w:rPr>
          <w:sz w:val="28"/>
          <w:szCs w:val="28"/>
        </w:rPr>
        <w:t xml:space="preserve"> </w:t>
      </w:r>
      <w:r>
        <w:rPr>
          <w:sz w:val="28"/>
          <w:szCs w:val="28"/>
        </w:rPr>
        <w:t>A</w:t>
      </w:r>
      <w:r w:rsidR="00F4390D" w:rsidRPr="00F4390D">
        <w:rPr>
          <w:sz w:val="28"/>
          <w:szCs w:val="28"/>
        </w:rPr>
        <w:t xml:space="preserve">t the top left of the text editor, toggle the toolbar to show </w:t>
      </w:r>
      <w:r>
        <w:rPr>
          <w:sz w:val="28"/>
          <w:szCs w:val="28"/>
        </w:rPr>
        <w:t xml:space="preserve">the </w:t>
      </w:r>
      <w:r w:rsidR="00F4390D" w:rsidRPr="00F4390D">
        <w:rPr>
          <w:sz w:val="28"/>
          <w:szCs w:val="28"/>
        </w:rPr>
        <w:t>full list of buttons</w:t>
      </w:r>
      <w:r>
        <w:rPr>
          <w:sz w:val="28"/>
          <w:szCs w:val="28"/>
        </w:rPr>
        <w:t>. S</w:t>
      </w:r>
      <w:r w:rsidR="00F4390D" w:rsidRPr="00F4390D">
        <w:rPr>
          <w:sz w:val="28"/>
          <w:szCs w:val="28"/>
        </w:rPr>
        <w:t>witch to html view using the Source code button</w:t>
      </w:r>
      <w:r w:rsidR="00F4390D">
        <w:rPr>
          <w:sz w:val="28"/>
          <w:szCs w:val="28"/>
        </w:rPr>
        <w:t xml:space="preserve">, </w:t>
      </w:r>
      <w:r w:rsidR="00F4390D" w:rsidRPr="00F4390D">
        <w:rPr>
          <w:sz w:val="28"/>
          <w:szCs w:val="28"/>
        </w:rPr>
        <w:t>paste the Embed code into the text editor</w:t>
      </w:r>
      <w:r w:rsidR="00F314FB">
        <w:rPr>
          <w:sz w:val="28"/>
          <w:szCs w:val="28"/>
        </w:rPr>
        <w:t>.</w:t>
      </w:r>
      <w:r w:rsidR="00F4390D">
        <w:rPr>
          <w:sz w:val="28"/>
          <w:szCs w:val="28"/>
        </w:rPr>
        <w:t xml:space="preserve"> </w:t>
      </w:r>
    </w:p>
    <w:p w14:paraId="6DDFFC79" w14:textId="6A5C9276" w:rsidR="005944CE" w:rsidRDefault="005944CE" w:rsidP="0002421A">
      <w:pPr>
        <w:rPr>
          <w:sz w:val="28"/>
          <w:szCs w:val="28"/>
        </w:rPr>
      </w:pPr>
      <w:r>
        <w:rPr>
          <w:noProof/>
          <w:sz w:val="28"/>
          <w:szCs w:val="28"/>
        </w:rPr>
        <w:drawing>
          <wp:inline distT="0" distB="0" distL="0" distR="0" wp14:anchorId="04D0DC0A" wp14:editId="290CBC84">
            <wp:extent cx="5292033" cy="3289300"/>
            <wp:effectExtent l="25400" t="25400" r="29845" b="25400"/>
            <wp:docPr id="1299347041" name="Picture 11" descr="Code editor button in Moodle 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47041" name="Picture 11" descr="Code editor button in Moodle editor"/>
                    <pic:cNvPicPr/>
                  </pic:nvPicPr>
                  <pic:blipFill>
                    <a:blip r:embed="rId64">
                      <a:extLst>
                        <a:ext uri="{28A0092B-C50C-407E-A947-70E740481C1C}">
                          <a14:useLocalDpi xmlns:a14="http://schemas.microsoft.com/office/drawing/2010/main" val="0"/>
                        </a:ext>
                      </a:extLst>
                    </a:blip>
                    <a:stretch>
                      <a:fillRect/>
                    </a:stretch>
                  </pic:blipFill>
                  <pic:spPr>
                    <a:xfrm>
                      <a:off x="0" y="0"/>
                      <a:ext cx="5292033" cy="3289300"/>
                    </a:xfrm>
                    <a:prstGeom prst="rect">
                      <a:avLst/>
                    </a:prstGeom>
                    <a:ln w="25400">
                      <a:solidFill>
                        <a:schemeClr val="tx1"/>
                      </a:solidFill>
                    </a:ln>
                  </pic:spPr>
                </pic:pic>
              </a:graphicData>
            </a:graphic>
          </wp:inline>
        </w:drawing>
      </w:r>
    </w:p>
    <w:p w14:paraId="50186EAA" w14:textId="064517C5" w:rsidR="00B53C72" w:rsidRDefault="00F314FB" w:rsidP="0002421A">
      <w:pPr>
        <w:rPr>
          <w:sz w:val="28"/>
          <w:szCs w:val="28"/>
        </w:rPr>
      </w:pPr>
      <w:r w:rsidRPr="00F4390D">
        <w:rPr>
          <w:sz w:val="28"/>
          <w:szCs w:val="28"/>
        </w:rPr>
        <w:t>Save to display a preview of the embedded video</w:t>
      </w:r>
      <w:r>
        <w:rPr>
          <w:sz w:val="28"/>
          <w:szCs w:val="28"/>
        </w:rPr>
        <w:t xml:space="preserve"> and </w:t>
      </w:r>
      <w:r w:rsidRPr="00BB0D8C">
        <w:rPr>
          <w:sz w:val="28"/>
          <w:szCs w:val="28"/>
        </w:rPr>
        <w:t>S</w:t>
      </w:r>
      <w:r w:rsidRPr="00F4390D">
        <w:rPr>
          <w:sz w:val="28"/>
          <w:szCs w:val="28"/>
        </w:rPr>
        <w:t>ave the Text block to display it on the portfolio page</w:t>
      </w:r>
      <w:r>
        <w:rPr>
          <w:sz w:val="28"/>
          <w:szCs w:val="28"/>
        </w:rPr>
        <w:t>.</w:t>
      </w:r>
    </w:p>
    <w:p w14:paraId="53D06A48" w14:textId="77777777" w:rsidR="00F314FB" w:rsidRDefault="00F314FB" w:rsidP="0002421A"/>
    <w:p w14:paraId="5C7039B6" w14:textId="3A1142EE" w:rsidR="00A95833" w:rsidRPr="0002421A" w:rsidRDefault="00A95833" w:rsidP="0002421A">
      <w:r>
        <w:rPr>
          <w:noProof/>
        </w:rPr>
        <w:lastRenderedPageBreak/>
        <w:drawing>
          <wp:inline distT="0" distB="0" distL="0" distR="0" wp14:anchorId="43416F3D" wp14:editId="790FB0D4">
            <wp:extent cx="5307914" cy="2773045"/>
            <wp:effectExtent l="25400" t="25400" r="26670" b="20955"/>
            <wp:docPr id="281380130" name="Picture 11" descr="Video embedded into Mah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80130" name="Picture 11" descr="Video embedded into Mahara"/>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332647" cy="2785966"/>
                    </a:xfrm>
                    <a:prstGeom prst="rect">
                      <a:avLst/>
                    </a:prstGeom>
                    <a:ln w="25400">
                      <a:solidFill>
                        <a:schemeClr val="tx1"/>
                      </a:solidFill>
                    </a:ln>
                  </pic:spPr>
                </pic:pic>
              </a:graphicData>
            </a:graphic>
          </wp:inline>
        </w:drawing>
      </w:r>
    </w:p>
    <w:p w14:paraId="5E142BD4" w14:textId="77777777" w:rsidR="0002421A" w:rsidRPr="00B9208C" w:rsidRDefault="0002421A" w:rsidP="00B9208C">
      <w:pPr>
        <w:rPr>
          <w:sz w:val="28"/>
          <w:szCs w:val="28"/>
        </w:rPr>
      </w:pPr>
    </w:p>
    <w:p w14:paraId="6AB302A8" w14:textId="7A9CF866" w:rsidR="00B07A03" w:rsidRPr="007F582A" w:rsidRDefault="00B07A03" w:rsidP="00B07A03">
      <w:pPr>
        <w:pStyle w:val="Subtitle"/>
        <w:rPr>
          <w:sz w:val="36"/>
        </w:rPr>
      </w:pPr>
    </w:p>
    <w:p w14:paraId="51F1F6D3" w14:textId="77777777" w:rsidR="00A7543D" w:rsidRPr="007F582A" w:rsidRDefault="00A7543D" w:rsidP="00B07A03">
      <w:pPr>
        <w:rPr>
          <w:sz w:val="28"/>
        </w:rPr>
      </w:pPr>
    </w:p>
    <w:p w14:paraId="666D2D76" w14:textId="77777777" w:rsidR="006D450C" w:rsidRDefault="005B0F4C" w:rsidP="00B07A03">
      <w:pPr>
        <w:rPr>
          <w:sz w:val="28"/>
        </w:rPr>
      </w:pPr>
      <w:r w:rsidRPr="00D72E58">
        <w:rPr>
          <w:noProof/>
          <w:lang w:eastAsia="en-GB"/>
        </w:rPr>
        <w:drawing>
          <wp:inline distT="0" distB="0" distL="0" distR="0" wp14:anchorId="7DF6995F" wp14:editId="2208E7DA">
            <wp:extent cx="950595" cy="332105"/>
            <wp:effectExtent l="0" t="0" r="1905" b="0"/>
            <wp:docPr id="6" name="Picture 6" descr="Creative Comm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reative Commons icon."/>
                    <pic:cNvPicPr/>
                  </pic:nvPicPr>
                  <pic:blipFill>
                    <a:blip r:embed="rId66" cstate="print">
                      <a:extLst>
                        <a:ext uri="{28A0092B-C50C-407E-A947-70E740481C1C}">
                          <a14:useLocalDpi xmlns:a14="http://schemas.microsoft.com/office/drawing/2010/main" val="0"/>
                        </a:ext>
                      </a:extLst>
                    </a:blip>
                    <a:stretch>
                      <a:fillRect/>
                    </a:stretch>
                  </pic:blipFill>
                  <pic:spPr>
                    <a:xfrm>
                      <a:off x="0" y="0"/>
                      <a:ext cx="950595" cy="332105"/>
                    </a:xfrm>
                    <a:prstGeom prst="rect">
                      <a:avLst/>
                    </a:prstGeom>
                  </pic:spPr>
                </pic:pic>
              </a:graphicData>
            </a:graphic>
          </wp:inline>
        </w:drawing>
      </w:r>
    </w:p>
    <w:p w14:paraId="0575F6FD" w14:textId="77777777" w:rsidR="006D450C" w:rsidRDefault="006D450C" w:rsidP="00B07A03">
      <w:r w:rsidRPr="00D72E58">
        <w:t xml:space="preserve">This work is licensed under a </w:t>
      </w:r>
      <w:hyperlink r:id="rId67" w:history="1">
        <w:r w:rsidRPr="00D72E58">
          <w:t>Creative Commons Attribution-</w:t>
        </w:r>
        <w:proofErr w:type="spellStart"/>
        <w:r w:rsidRPr="00D72E58">
          <w:t>ShareAlike</w:t>
        </w:r>
        <w:proofErr w:type="spellEnd"/>
        <w:r w:rsidRPr="00D72E58">
          <w:t xml:space="preserve"> 3.0 </w:t>
        </w:r>
        <w:proofErr w:type="spellStart"/>
        <w:r w:rsidRPr="00D72E58">
          <w:t>Unported</w:t>
        </w:r>
        <w:proofErr w:type="spellEnd"/>
        <w:r w:rsidRPr="00D72E58">
          <w:t xml:space="preserve"> License</w:t>
        </w:r>
      </w:hyperlink>
      <w:r w:rsidRPr="00D72E58">
        <w:t>.</w:t>
      </w:r>
    </w:p>
    <w:p w14:paraId="53B51AE0" w14:textId="7CE1D4D6" w:rsidR="0012223C" w:rsidRPr="00D72E58" w:rsidRDefault="0012223C" w:rsidP="00B07A03">
      <w:r>
        <w:t xml:space="preserve">Updated: </w:t>
      </w:r>
      <w:r w:rsidR="00850FC9">
        <w:t>September 2026</w:t>
      </w:r>
    </w:p>
    <w:sectPr w:rsidR="0012223C" w:rsidRPr="00D72E58" w:rsidSect="000F5B21">
      <w:headerReference w:type="default" r:id="rId68"/>
      <w:footerReference w:type="default" r:id="rId69"/>
      <w:headerReference w:type="first" r:id="rId70"/>
      <w:footerReference w:type="first" r:id="rId71"/>
      <w:pgSz w:w="11906" w:h="16838"/>
      <w:pgMar w:top="1440" w:right="1418"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8757F" w14:textId="77777777" w:rsidR="00E577A4" w:rsidRDefault="00E577A4" w:rsidP="001D195A">
      <w:pPr>
        <w:spacing w:line="240" w:lineRule="auto"/>
      </w:pPr>
      <w:r>
        <w:separator/>
      </w:r>
    </w:p>
  </w:endnote>
  <w:endnote w:type="continuationSeparator" w:id="0">
    <w:p w14:paraId="42EF7059" w14:textId="77777777" w:rsidR="00E577A4" w:rsidRDefault="00E577A4" w:rsidP="001D195A">
      <w:pPr>
        <w:spacing w:line="240" w:lineRule="auto"/>
      </w:pPr>
      <w:r>
        <w:continuationSeparator/>
      </w:r>
    </w:p>
  </w:endnote>
  <w:endnote w:type="continuationNotice" w:id="1">
    <w:p w14:paraId="386BF76C" w14:textId="77777777" w:rsidR="00E577A4" w:rsidRDefault="00E577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911270" w14:paraId="2D6B636A" w14:textId="77777777" w:rsidTr="4A911270">
      <w:trPr>
        <w:trHeight w:val="300"/>
      </w:trPr>
      <w:tc>
        <w:tcPr>
          <w:tcW w:w="3005" w:type="dxa"/>
        </w:tcPr>
        <w:p w14:paraId="795D73DF" w14:textId="0DB7E7B3" w:rsidR="4A911270" w:rsidRDefault="4A911270" w:rsidP="4A911270">
          <w:pPr>
            <w:pStyle w:val="Header"/>
            <w:ind w:left="-115"/>
          </w:pPr>
        </w:p>
      </w:tc>
      <w:tc>
        <w:tcPr>
          <w:tcW w:w="3005" w:type="dxa"/>
        </w:tcPr>
        <w:p w14:paraId="4D7ABC9C" w14:textId="2E7EB0DC" w:rsidR="4A911270" w:rsidRDefault="4A911270" w:rsidP="4A911270">
          <w:pPr>
            <w:pStyle w:val="Header"/>
            <w:jc w:val="center"/>
          </w:pPr>
        </w:p>
      </w:tc>
      <w:tc>
        <w:tcPr>
          <w:tcW w:w="3005" w:type="dxa"/>
        </w:tcPr>
        <w:p w14:paraId="60594815" w14:textId="10B25F22" w:rsidR="4A911270" w:rsidRDefault="4A911270" w:rsidP="4A911270">
          <w:pPr>
            <w:pStyle w:val="Header"/>
            <w:ind w:right="-115"/>
            <w:jc w:val="right"/>
          </w:pPr>
          <w:r>
            <w:fldChar w:fldCharType="begin"/>
          </w:r>
          <w:r>
            <w:instrText>PAGE</w:instrText>
          </w:r>
          <w:r>
            <w:fldChar w:fldCharType="separate"/>
          </w:r>
          <w:r>
            <w:fldChar w:fldCharType="end"/>
          </w:r>
        </w:p>
      </w:tc>
    </w:tr>
  </w:tbl>
  <w:p w14:paraId="61267505" w14:textId="68A68F21" w:rsidR="4A911270" w:rsidRDefault="4A911270" w:rsidP="4A9112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911270" w14:paraId="7B7CFF41" w14:textId="77777777" w:rsidTr="4A911270">
      <w:trPr>
        <w:trHeight w:val="300"/>
      </w:trPr>
      <w:tc>
        <w:tcPr>
          <w:tcW w:w="3005" w:type="dxa"/>
        </w:tcPr>
        <w:p w14:paraId="03B224A7" w14:textId="47253F80" w:rsidR="4A911270" w:rsidRDefault="4A911270" w:rsidP="4A911270">
          <w:pPr>
            <w:pStyle w:val="Header"/>
            <w:ind w:left="-115"/>
          </w:pPr>
        </w:p>
      </w:tc>
      <w:tc>
        <w:tcPr>
          <w:tcW w:w="3005" w:type="dxa"/>
        </w:tcPr>
        <w:p w14:paraId="2D23E0F3" w14:textId="471CBDF3" w:rsidR="4A911270" w:rsidRDefault="4A911270" w:rsidP="4A911270">
          <w:pPr>
            <w:pStyle w:val="Header"/>
            <w:jc w:val="center"/>
          </w:pPr>
        </w:p>
      </w:tc>
      <w:tc>
        <w:tcPr>
          <w:tcW w:w="3005" w:type="dxa"/>
        </w:tcPr>
        <w:p w14:paraId="3852BC9B" w14:textId="0844F105" w:rsidR="4A911270" w:rsidRDefault="4A911270" w:rsidP="4A911270">
          <w:pPr>
            <w:pStyle w:val="Header"/>
            <w:ind w:right="-115"/>
            <w:jc w:val="right"/>
          </w:pPr>
        </w:p>
      </w:tc>
    </w:tr>
  </w:tbl>
  <w:p w14:paraId="3FFE7E08" w14:textId="672606D7" w:rsidR="4A911270" w:rsidRDefault="4A911270" w:rsidP="4A9112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911270" w14:paraId="1502DEAA" w14:textId="77777777" w:rsidTr="4A911270">
      <w:trPr>
        <w:trHeight w:val="300"/>
      </w:trPr>
      <w:tc>
        <w:tcPr>
          <w:tcW w:w="3005" w:type="dxa"/>
        </w:tcPr>
        <w:p w14:paraId="60822AA4" w14:textId="08037DFB" w:rsidR="4A911270" w:rsidRDefault="4A911270" w:rsidP="4A911270">
          <w:pPr>
            <w:pStyle w:val="Header"/>
            <w:ind w:left="-115"/>
          </w:pPr>
        </w:p>
      </w:tc>
      <w:tc>
        <w:tcPr>
          <w:tcW w:w="3005" w:type="dxa"/>
        </w:tcPr>
        <w:p w14:paraId="21945439" w14:textId="694E27FB" w:rsidR="4A911270" w:rsidRDefault="4A911270" w:rsidP="4A911270">
          <w:pPr>
            <w:pStyle w:val="Header"/>
            <w:jc w:val="center"/>
          </w:pPr>
        </w:p>
      </w:tc>
      <w:tc>
        <w:tcPr>
          <w:tcW w:w="3005" w:type="dxa"/>
        </w:tcPr>
        <w:p w14:paraId="089861AF" w14:textId="437EBC75" w:rsidR="4A911270" w:rsidRDefault="4A911270" w:rsidP="4A911270">
          <w:pPr>
            <w:pStyle w:val="Header"/>
            <w:ind w:right="-115"/>
            <w:jc w:val="right"/>
          </w:pPr>
        </w:p>
      </w:tc>
    </w:tr>
  </w:tbl>
  <w:p w14:paraId="54688520" w14:textId="11836D5F" w:rsidR="4A911270" w:rsidRDefault="4A911270" w:rsidP="4A9112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911270" w14:paraId="6F6663AB" w14:textId="77777777" w:rsidTr="4A911270">
      <w:trPr>
        <w:trHeight w:val="300"/>
      </w:trPr>
      <w:tc>
        <w:tcPr>
          <w:tcW w:w="3005" w:type="dxa"/>
        </w:tcPr>
        <w:p w14:paraId="4FF59BAE" w14:textId="6DA88A9A" w:rsidR="4A911270" w:rsidRDefault="4A911270" w:rsidP="4A911270">
          <w:pPr>
            <w:pStyle w:val="Header"/>
            <w:ind w:left="-115"/>
          </w:pPr>
        </w:p>
      </w:tc>
      <w:tc>
        <w:tcPr>
          <w:tcW w:w="3005" w:type="dxa"/>
        </w:tcPr>
        <w:p w14:paraId="0641E260" w14:textId="437AD002" w:rsidR="4A911270" w:rsidRDefault="4A911270" w:rsidP="4A911270">
          <w:pPr>
            <w:pStyle w:val="Header"/>
            <w:jc w:val="center"/>
          </w:pPr>
        </w:p>
      </w:tc>
      <w:tc>
        <w:tcPr>
          <w:tcW w:w="3005" w:type="dxa"/>
        </w:tcPr>
        <w:p w14:paraId="63E03D5B" w14:textId="5BAF0C6B" w:rsidR="4A911270" w:rsidRDefault="4A911270" w:rsidP="4A911270">
          <w:pPr>
            <w:pStyle w:val="Header"/>
            <w:ind w:right="-115"/>
            <w:jc w:val="right"/>
          </w:pPr>
        </w:p>
      </w:tc>
    </w:tr>
  </w:tbl>
  <w:p w14:paraId="4DB034DB" w14:textId="4D01C6F7" w:rsidR="4A911270" w:rsidRDefault="4A911270" w:rsidP="4A91127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3982"/>
      <w:gridCol w:w="1107"/>
      <w:gridCol w:w="3959"/>
    </w:tblGrid>
    <w:tr w:rsidR="00FF46A1" w14:paraId="2A90FD00" w14:textId="77777777" w:rsidTr="4A911270">
      <w:trPr>
        <w:trHeight w:val="151"/>
      </w:trPr>
      <w:tc>
        <w:tcPr>
          <w:tcW w:w="2200" w:type="pct"/>
          <w:tcBorders>
            <w:bottom w:val="single" w:sz="4" w:space="0" w:color="4F81BD" w:themeColor="accent1"/>
          </w:tcBorders>
        </w:tcPr>
        <w:p w14:paraId="5A5DD0D0" w14:textId="77777777" w:rsidR="00FF46A1" w:rsidRDefault="00FF46A1">
          <w:pPr>
            <w:pStyle w:val="Header"/>
            <w:rPr>
              <w:rFonts w:asciiTheme="majorHAnsi" w:eastAsiaTheme="majorEastAsia" w:hAnsiTheme="majorHAnsi" w:cstheme="majorBidi"/>
              <w:b/>
              <w:bCs/>
            </w:rPr>
          </w:pPr>
        </w:p>
      </w:tc>
      <w:tc>
        <w:tcPr>
          <w:tcW w:w="612" w:type="pct"/>
          <w:vMerge w:val="restart"/>
          <w:noWrap/>
          <w:vAlign w:val="center"/>
        </w:tcPr>
        <w:p w14:paraId="5C209B65" w14:textId="77777777" w:rsidR="00FF46A1" w:rsidRPr="00DF486A" w:rsidRDefault="00FF46A1" w:rsidP="0062353A">
          <w:pPr>
            <w:pStyle w:val="NoSpacing"/>
            <w:jc w:val="center"/>
            <w:rPr>
              <w:rFonts w:eastAsiaTheme="majorEastAsia" w:cstheme="minorHAnsi"/>
            </w:rPr>
          </w:pPr>
          <w:r w:rsidRPr="00DF486A">
            <w:rPr>
              <w:rFonts w:eastAsiaTheme="majorEastAsia" w:cstheme="minorHAnsi"/>
              <w:bCs/>
            </w:rPr>
            <w:t xml:space="preserve">Page </w:t>
          </w:r>
          <w:r w:rsidRPr="00DF486A">
            <w:rPr>
              <w:rFonts w:cstheme="minorHAnsi"/>
            </w:rPr>
            <w:fldChar w:fldCharType="begin"/>
          </w:r>
          <w:r w:rsidRPr="00DF486A">
            <w:rPr>
              <w:rFonts w:cstheme="minorHAnsi"/>
            </w:rPr>
            <w:instrText xml:space="preserve"> PAGE  \* MERGEFORMAT </w:instrText>
          </w:r>
          <w:r w:rsidRPr="00DF486A">
            <w:rPr>
              <w:rFonts w:cstheme="minorHAnsi"/>
            </w:rPr>
            <w:fldChar w:fldCharType="separate"/>
          </w:r>
          <w:r w:rsidR="0046624A" w:rsidRPr="0046624A">
            <w:rPr>
              <w:rFonts w:eastAsiaTheme="majorEastAsia" w:cstheme="minorHAnsi"/>
              <w:bCs/>
              <w:noProof/>
            </w:rPr>
            <w:t>8</w:t>
          </w:r>
          <w:r w:rsidRPr="00DF486A">
            <w:rPr>
              <w:rFonts w:eastAsiaTheme="majorEastAsia" w:cstheme="minorHAnsi"/>
              <w:bCs/>
              <w:noProof/>
            </w:rPr>
            <w:fldChar w:fldCharType="end"/>
          </w:r>
        </w:p>
      </w:tc>
      <w:tc>
        <w:tcPr>
          <w:tcW w:w="2188" w:type="pct"/>
          <w:tcBorders>
            <w:bottom w:val="single" w:sz="4" w:space="0" w:color="4F81BD" w:themeColor="accent1"/>
          </w:tcBorders>
        </w:tcPr>
        <w:p w14:paraId="69F657BE" w14:textId="744C6F7D" w:rsidR="00FF46A1" w:rsidRDefault="00FF46A1" w:rsidP="4A911270">
          <w:pPr>
            <w:pStyle w:val="Header"/>
            <w:rPr>
              <w:rFonts w:asciiTheme="majorHAnsi" w:eastAsiaTheme="majorEastAsia" w:hAnsiTheme="majorHAnsi" w:cstheme="majorBidi"/>
              <w:b/>
              <w:bCs/>
            </w:rPr>
          </w:pPr>
        </w:p>
      </w:tc>
    </w:tr>
    <w:tr w:rsidR="00FF46A1" w14:paraId="4D645BA9" w14:textId="77777777" w:rsidTr="4A911270">
      <w:trPr>
        <w:trHeight w:val="150"/>
      </w:trPr>
      <w:tc>
        <w:tcPr>
          <w:tcW w:w="2200" w:type="pct"/>
          <w:tcBorders>
            <w:top w:val="single" w:sz="4" w:space="0" w:color="4F81BD" w:themeColor="accent1"/>
          </w:tcBorders>
        </w:tcPr>
        <w:p w14:paraId="1746AED6" w14:textId="77777777" w:rsidR="00FF46A1" w:rsidRDefault="00FF46A1">
          <w:pPr>
            <w:pStyle w:val="Header"/>
            <w:rPr>
              <w:rFonts w:asciiTheme="majorHAnsi" w:eastAsiaTheme="majorEastAsia" w:hAnsiTheme="majorHAnsi" w:cstheme="majorBidi"/>
              <w:b/>
              <w:bCs/>
            </w:rPr>
          </w:pPr>
        </w:p>
      </w:tc>
      <w:tc>
        <w:tcPr>
          <w:tcW w:w="612" w:type="pct"/>
          <w:vMerge/>
        </w:tcPr>
        <w:p w14:paraId="0DAE0650" w14:textId="77777777" w:rsidR="00FF46A1" w:rsidRDefault="00FF46A1">
          <w:pPr>
            <w:pStyle w:val="Header"/>
            <w:jc w:val="center"/>
            <w:rPr>
              <w:rFonts w:asciiTheme="majorHAnsi" w:eastAsiaTheme="majorEastAsia" w:hAnsiTheme="majorHAnsi" w:cstheme="majorBidi"/>
              <w:b/>
              <w:bCs/>
            </w:rPr>
          </w:pPr>
        </w:p>
      </w:tc>
      <w:tc>
        <w:tcPr>
          <w:tcW w:w="2188" w:type="pct"/>
          <w:tcBorders>
            <w:top w:val="single" w:sz="4" w:space="0" w:color="4F81BD" w:themeColor="accent1"/>
          </w:tcBorders>
        </w:tcPr>
        <w:p w14:paraId="6834D1E0" w14:textId="77777777" w:rsidR="00FF46A1" w:rsidRDefault="00FF46A1">
          <w:pPr>
            <w:pStyle w:val="Header"/>
            <w:rPr>
              <w:rFonts w:asciiTheme="majorHAnsi" w:eastAsiaTheme="majorEastAsia" w:hAnsiTheme="majorHAnsi" w:cstheme="majorBidi"/>
              <w:b/>
              <w:bCs/>
            </w:rPr>
          </w:pPr>
        </w:p>
      </w:tc>
    </w:tr>
  </w:tbl>
  <w:p w14:paraId="1E1D41B5" w14:textId="77777777" w:rsidR="00FF46A1" w:rsidRDefault="00FF46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C099F" w14:textId="77777777" w:rsidR="00FF46A1" w:rsidRDefault="00FF4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EB7E4" w14:textId="77777777" w:rsidR="00E577A4" w:rsidRDefault="00E577A4" w:rsidP="001D195A">
      <w:pPr>
        <w:spacing w:line="240" w:lineRule="auto"/>
      </w:pPr>
      <w:r>
        <w:separator/>
      </w:r>
    </w:p>
  </w:footnote>
  <w:footnote w:type="continuationSeparator" w:id="0">
    <w:p w14:paraId="3152C56C" w14:textId="77777777" w:rsidR="00E577A4" w:rsidRDefault="00E577A4" w:rsidP="001D195A">
      <w:pPr>
        <w:spacing w:line="240" w:lineRule="auto"/>
      </w:pPr>
      <w:r>
        <w:continuationSeparator/>
      </w:r>
    </w:p>
  </w:footnote>
  <w:footnote w:type="continuationNotice" w:id="1">
    <w:p w14:paraId="10CD85B4" w14:textId="77777777" w:rsidR="00E577A4" w:rsidRDefault="00E577A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911270" w14:paraId="285B8BD2" w14:textId="77777777" w:rsidTr="4A911270">
      <w:trPr>
        <w:trHeight w:val="300"/>
      </w:trPr>
      <w:tc>
        <w:tcPr>
          <w:tcW w:w="3005" w:type="dxa"/>
        </w:tcPr>
        <w:p w14:paraId="5590AE40" w14:textId="7ADE660E" w:rsidR="4A911270" w:rsidRDefault="4A911270" w:rsidP="4A911270">
          <w:pPr>
            <w:pStyle w:val="Header"/>
            <w:ind w:left="-115"/>
          </w:pPr>
        </w:p>
      </w:tc>
      <w:tc>
        <w:tcPr>
          <w:tcW w:w="3005" w:type="dxa"/>
        </w:tcPr>
        <w:p w14:paraId="0A91D8EA" w14:textId="157BE236" w:rsidR="4A911270" w:rsidRDefault="4A911270" w:rsidP="4A911270">
          <w:pPr>
            <w:pStyle w:val="Header"/>
            <w:jc w:val="center"/>
          </w:pPr>
        </w:p>
      </w:tc>
      <w:tc>
        <w:tcPr>
          <w:tcW w:w="3005" w:type="dxa"/>
        </w:tcPr>
        <w:p w14:paraId="2ED8E0FF" w14:textId="0BEED9C4" w:rsidR="4A911270" w:rsidRDefault="4A911270" w:rsidP="4A911270">
          <w:pPr>
            <w:pStyle w:val="Header"/>
            <w:ind w:right="-115"/>
            <w:jc w:val="right"/>
          </w:pPr>
        </w:p>
      </w:tc>
    </w:tr>
  </w:tbl>
  <w:p w14:paraId="3AA696BC" w14:textId="23FD8BEC" w:rsidR="4A911270" w:rsidRDefault="4A911270" w:rsidP="4A9112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911270" w14:paraId="7374A7E8" w14:textId="77777777" w:rsidTr="4A911270">
      <w:trPr>
        <w:trHeight w:val="300"/>
      </w:trPr>
      <w:tc>
        <w:tcPr>
          <w:tcW w:w="3005" w:type="dxa"/>
        </w:tcPr>
        <w:p w14:paraId="085A412A" w14:textId="208B45B8" w:rsidR="4A911270" w:rsidRDefault="4A911270" w:rsidP="4A911270">
          <w:pPr>
            <w:pStyle w:val="Header"/>
            <w:ind w:left="-115"/>
          </w:pPr>
        </w:p>
      </w:tc>
      <w:tc>
        <w:tcPr>
          <w:tcW w:w="3005" w:type="dxa"/>
        </w:tcPr>
        <w:p w14:paraId="10E70F5F" w14:textId="57417BB1" w:rsidR="4A911270" w:rsidRDefault="4A911270" w:rsidP="4A911270">
          <w:pPr>
            <w:pStyle w:val="Header"/>
            <w:jc w:val="center"/>
          </w:pPr>
        </w:p>
      </w:tc>
      <w:tc>
        <w:tcPr>
          <w:tcW w:w="3005" w:type="dxa"/>
        </w:tcPr>
        <w:p w14:paraId="4D2BAD8D" w14:textId="39836951" w:rsidR="4A911270" w:rsidRDefault="4A911270" w:rsidP="4A911270">
          <w:pPr>
            <w:pStyle w:val="Header"/>
            <w:ind w:right="-115"/>
            <w:jc w:val="right"/>
          </w:pPr>
        </w:p>
      </w:tc>
    </w:tr>
  </w:tbl>
  <w:p w14:paraId="657827CB" w14:textId="70021D5A" w:rsidR="4A911270" w:rsidRDefault="4A911270" w:rsidP="4A9112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911270" w14:paraId="5D0C4171" w14:textId="77777777" w:rsidTr="4A911270">
      <w:trPr>
        <w:trHeight w:val="300"/>
      </w:trPr>
      <w:tc>
        <w:tcPr>
          <w:tcW w:w="3005" w:type="dxa"/>
        </w:tcPr>
        <w:p w14:paraId="3863D0D0" w14:textId="0F9A53D6" w:rsidR="4A911270" w:rsidRDefault="4A911270" w:rsidP="4A911270">
          <w:pPr>
            <w:pStyle w:val="Header"/>
            <w:ind w:left="-115"/>
          </w:pPr>
        </w:p>
      </w:tc>
      <w:tc>
        <w:tcPr>
          <w:tcW w:w="3005" w:type="dxa"/>
        </w:tcPr>
        <w:p w14:paraId="68BC2C70" w14:textId="3B4B111A" w:rsidR="4A911270" w:rsidRDefault="4A911270" w:rsidP="4A911270">
          <w:pPr>
            <w:pStyle w:val="Header"/>
            <w:jc w:val="center"/>
          </w:pPr>
        </w:p>
      </w:tc>
      <w:tc>
        <w:tcPr>
          <w:tcW w:w="3005" w:type="dxa"/>
        </w:tcPr>
        <w:p w14:paraId="39271171" w14:textId="2E6832C1" w:rsidR="4A911270" w:rsidRDefault="4A911270" w:rsidP="4A911270">
          <w:pPr>
            <w:pStyle w:val="Header"/>
            <w:ind w:right="-115"/>
            <w:jc w:val="right"/>
          </w:pPr>
        </w:p>
      </w:tc>
    </w:tr>
  </w:tbl>
  <w:p w14:paraId="4821C894" w14:textId="6610D003" w:rsidR="4A911270" w:rsidRDefault="4A911270" w:rsidP="4A9112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911270" w14:paraId="62FD3EAD" w14:textId="77777777" w:rsidTr="4A911270">
      <w:trPr>
        <w:trHeight w:val="300"/>
      </w:trPr>
      <w:tc>
        <w:tcPr>
          <w:tcW w:w="3005" w:type="dxa"/>
        </w:tcPr>
        <w:p w14:paraId="7C7D7376" w14:textId="30AFCA5C" w:rsidR="4A911270" w:rsidRDefault="4A911270" w:rsidP="4A911270">
          <w:pPr>
            <w:pStyle w:val="Header"/>
            <w:ind w:left="-115"/>
          </w:pPr>
        </w:p>
      </w:tc>
      <w:tc>
        <w:tcPr>
          <w:tcW w:w="3005" w:type="dxa"/>
        </w:tcPr>
        <w:p w14:paraId="2774671A" w14:textId="7C8D7381" w:rsidR="4A911270" w:rsidRDefault="4A911270" w:rsidP="4A911270">
          <w:pPr>
            <w:pStyle w:val="Header"/>
            <w:jc w:val="center"/>
          </w:pPr>
        </w:p>
      </w:tc>
      <w:tc>
        <w:tcPr>
          <w:tcW w:w="3005" w:type="dxa"/>
        </w:tcPr>
        <w:p w14:paraId="43FA3503" w14:textId="7E38D906" w:rsidR="4A911270" w:rsidRDefault="4A911270" w:rsidP="4A911270">
          <w:pPr>
            <w:pStyle w:val="Header"/>
            <w:ind w:right="-115"/>
            <w:jc w:val="right"/>
          </w:pPr>
        </w:p>
      </w:tc>
    </w:tr>
  </w:tbl>
  <w:p w14:paraId="1740CDB7" w14:textId="4CE5CCD4" w:rsidR="4A911270" w:rsidRDefault="4A911270" w:rsidP="4A9112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3567"/>
      <w:gridCol w:w="1936"/>
      <w:gridCol w:w="3545"/>
    </w:tblGrid>
    <w:tr w:rsidR="00FF46A1" w14:paraId="0032C34C" w14:textId="77777777" w:rsidTr="005F1B27">
      <w:trPr>
        <w:trHeight w:val="151"/>
      </w:trPr>
      <w:tc>
        <w:tcPr>
          <w:tcW w:w="2200" w:type="pct"/>
          <w:tcBorders>
            <w:bottom w:val="single" w:sz="4" w:space="0" w:color="4F81BD" w:themeColor="accent1"/>
          </w:tcBorders>
        </w:tcPr>
        <w:p w14:paraId="04E304C8" w14:textId="77777777" w:rsidR="00FF46A1" w:rsidRDefault="00FF46A1" w:rsidP="005F1B27">
          <w:pPr>
            <w:pStyle w:val="Header"/>
            <w:rPr>
              <w:rFonts w:asciiTheme="majorHAnsi" w:eastAsiaTheme="majorEastAsia" w:hAnsiTheme="majorHAnsi" w:cstheme="majorBidi"/>
              <w:b/>
              <w:bCs/>
            </w:rPr>
          </w:pPr>
        </w:p>
      </w:tc>
      <w:tc>
        <w:tcPr>
          <w:tcW w:w="612" w:type="pct"/>
          <w:vMerge w:val="restart"/>
          <w:noWrap/>
          <w:vAlign w:val="center"/>
        </w:tcPr>
        <w:p w14:paraId="143B272E" w14:textId="2D6D4350" w:rsidR="000F5B21" w:rsidRPr="000F5B21" w:rsidRDefault="003252EE" w:rsidP="000F5B21">
          <w:pPr>
            <w:pStyle w:val="NoSpacing"/>
            <w:jc w:val="center"/>
            <w:rPr>
              <w:rFonts w:eastAsiaTheme="majorEastAsia" w:cstheme="minorHAnsi"/>
              <w:bCs/>
            </w:rPr>
          </w:pPr>
          <w:r>
            <w:rPr>
              <w:rFonts w:eastAsiaTheme="majorEastAsia" w:cstheme="minorHAnsi"/>
              <w:bCs/>
            </w:rPr>
            <w:t>Panopto</w:t>
          </w:r>
          <w:r w:rsidR="000F5B21">
            <w:rPr>
              <w:rFonts w:eastAsiaTheme="majorEastAsia" w:cstheme="minorHAnsi"/>
              <w:bCs/>
            </w:rPr>
            <w:t xml:space="preserve"> for students</w:t>
          </w:r>
        </w:p>
      </w:tc>
      <w:tc>
        <w:tcPr>
          <w:tcW w:w="2188" w:type="pct"/>
          <w:tcBorders>
            <w:bottom w:val="single" w:sz="4" w:space="0" w:color="4F81BD" w:themeColor="accent1"/>
          </w:tcBorders>
        </w:tcPr>
        <w:p w14:paraId="3C5ABDDE" w14:textId="77777777" w:rsidR="00FF46A1" w:rsidRDefault="00FF46A1" w:rsidP="005F1B27">
          <w:pPr>
            <w:pStyle w:val="Header"/>
            <w:rPr>
              <w:rFonts w:asciiTheme="majorHAnsi" w:eastAsiaTheme="majorEastAsia" w:hAnsiTheme="majorHAnsi" w:cstheme="majorBidi"/>
              <w:b/>
              <w:bCs/>
            </w:rPr>
          </w:pPr>
        </w:p>
      </w:tc>
    </w:tr>
    <w:tr w:rsidR="00FF46A1" w14:paraId="2D254141" w14:textId="77777777" w:rsidTr="005F1B27">
      <w:trPr>
        <w:trHeight w:val="150"/>
      </w:trPr>
      <w:tc>
        <w:tcPr>
          <w:tcW w:w="2200" w:type="pct"/>
          <w:tcBorders>
            <w:top w:val="single" w:sz="4" w:space="0" w:color="4F81BD" w:themeColor="accent1"/>
          </w:tcBorders>
        </w:tcPr>
        <w:p w14:paraId="367ADF53" w14:textId="77777777" w:rsidR="00FF46A1" w:rsidRDefault="00FF46A1" w:rsidP="005F1B27">
          <w:pPr>
            <w:pStyle w:val="Header"/>
            <w:rPr>
              <w:rFonts w:asciiTheme="majorHAnsi" w:eastAsiaTheme="majorEastAsia" w:hAnsiTheme="majorHAnsi" w:cstheme="majorBidi"/>
              <w:b/>
              <w:bCs/>
            </w:rPr>
          </w:pPr>
        </w:p>
      </w:tc>
      <w:tc>
        <w:tcPr>
          <w:tcW w:w="612" w:type="pct"/>
          <w:vMerge/>
        </w:tcPr>
        <w:p w14:paraId="22D64D25" w14:textId="77777777" w:rsidR="00FF46A1" w:rsidRDefault="00FF46A1" w:rsidP="005F1B27">
          <w:pPr>
            <w:pStyle w:val="Header"/>
            <w:jc w:val="center"/>
            <w:rPr>
              <w:rFonts w:asciiTheme="majorHAnsi" w:eastAsiaTheme="majorEastAsia" w:hAnsiTheme="majorHAnsi" w:cstheme="majorBidi"/>
              <w:b/>
              <w:bCs/>
            </w:rPr>
          </w:pPr>
        </w:p>
      </w:tc>
      <w:tc>
        <w:tcPr>
          <w:tcW w:w="2188" w:type="pct"/>
          <w:tcBorders>
            <w:top w:val="single" w:sz="4" w:space="0" w:color="4F81BD" w:themeColor="accent1"/>
          </w:tcBorders>
        </w:tcPr>
        <w:p w14:paraId="125A4C13" w14:textId="77777777" w:rsidR="00FF46A1" w:rsidRDefault="00FF46A1" w:rsidP="005F1B27">
          <w:pPr>
            <w:pStyle w:val="Header"/>
            <w:rPr>
              <w:rFonts w:asciiTheme="majorHAnsi" w:eastAsiaTheme="majorEastAsia" w:hAnsiTheme="majorHAnsi" w:cstheme="majorBidi"/>
              <w:b/>
              <w:bCs/>
            </w:rPr>
          </w:pPr>
        </w:p>
      </w:tc>
    </w:tr>
  </w:tbl>
  <w:p w14:paraId="094537FA" w14:textId="77777777" w:rsidR="00FF46A1" w:rsidRDefault="00FF46A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5601" w14:textId="77777777" w:rsidR="00FF46A1" w:rsidRPr="005B1CD2" w:rsidRDefault="00FF46A1" w:rsidP="005B1C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1291"/>
    <w:multiLevelType w:val="hybridMultilevel"/>
    <w:tmpl w:val="C5E47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57F3D"/>
    <w:multiLevelType w:val="hybridMultilevel"/>
    <w:tmpl w:val="D0E8F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A0547"/>
    <w:multiLevelType w:val="hybridMultilevel"/>
    <w:tmpl w:val="25C68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3652C"/>
    <w:multiLevelType w:val="hybridMultilevel"/>
    <w:tmpl w:val="479A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902E6"/>
    <w:multiLevelType w:val="hybridMultilevel"/>
    <w:tmpl w:val="E6A4A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85867"/>
    <w:multiLevelType w:val="hybridMultilevel"/>
    <w:tmpl w:val="834C6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B324B0"/>
    <w:multiLevelType w:val="hybridMultilevel"/>
    <w:tmpl w:val="3A1EF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10BAC"/>
    <w:multiLevelType w:val="hybridMultilevel"/>
    <w:tmpl w:val="D69CC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015C7"/>
    <w:multiLevelType w:val="hybridMultilevel"/>
    <w:tmpl w:val="5AFE2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071705"/>
    <w:multiLevelType w:val="hybridMultilevel"/>
    <w:tmpl w:val="9E0A7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6D38A6"/>
    <w:multiLevelType w:val="hybridMultilevel"/>
    <w:tmpl w:val="E1B22E54"/>
    <w:lvl w:ilvl="0" w:tplc="CE422F44">
      <w:start w:val="1"/>
      <w:numFmt w:val="bullet"/>
      <w:lvlText w:val=""/>
      <w:lvlJc w:val="left"/>
      <w:pPr>
        <w:ind w:left="720" w:hanging="360"/>
      </w:pPr>
      <w:rPr>
        <w:rFonts w:ascii="Symbol" w:hAnsi="Symbol" w:hint="default"/>
      </w:rPr>
    </w:lvl>
    <w:lvl w:ilvl="1" w:tplc="CE8C789A">
      <w:start w:val="1"/>
      <w:numFmt w:val="bullet"/>
      <w:lvlText w:val="o"/>
      <w:lvlJc w:val="left"/>
      <w:pPr>
        <w:ind w:left="1440" w:hanging="360"/>
      </w:pPr>
      <w:rPr>
        <w:rFonts w:ascii="Courier New" w:hAnsi="Courier New" w:hint="default"/>
      </w:rPr>
    </w:lvl>
    <w:lvl w:ilvl="2" w:tplc="29CAB0BA">
      <w:start w:val="1"/>
      <w:numFmt w:val="bullet"/>
      <w:lvlText w:val=""/>
      <w:lvlJc w:val="left"/>
      <w:pPr>
        <w:ind w:left="2160" w:hanging="360"/>
      </w:pPr>
      <w:rPr>
        <w:rFonts w:ascii="Wingdings" w:hAnsi="Wingdings" w:hint="default"/>
      </w:rPr>
    </w:lvl>
    <w:lvl w:ilvl="3" w:tplc="782E2320">
      <w:start w:val="1"/>
      <w:numFmt w:val="bullet"/>
      <w:lvlText w:val=""/>
      <w:lvlJc w:val="left"/>
      <w:pPr>
        <w:ind w:left="2880" w:hanging="360"/>
      </w:pPr>
      <w:rPr>
        <w:rFonts w:ascii="Symbol" w:hAnsi="Symbol" w:hint="default"/>
      </w:rPr>
    </w:lvl>
    <w:lvl w:ilvl="4" w:tplc="D92CE43C">
      <w:start w:val="1"/>
      <w:numFmt w:val="bullet"/>
      <w:lvlText w:val="o"/>
      <w:lvlJc w:val="left"/>
      <w:pPr>
        <w:ind w:left="3600" w:hanging="360"/>
      </w:pPr>
      <w:rPr>
        <w:rFonts w:ascii="Courier New" w:hAnsi="Courier New" w:hint="default"/>
      </w:rPr>
    </w:lvl>
    <w:lvl w:ilvl="5" w:tplc="5B6A8A2A">
      <w:start w:val="1"/>
      <w:numFmt w:val="bullet"/>
      <w:lvlText w:val=""/>
      <w:lvlJc w:val="left"/>
      <w:pPr>
        <w:ind w:left="4320" w:hanging="360"/>
      </w:pPr>
      <w:rPr>
        <w:rFonts w:ascii="Wingdings" w:hAnsi="Wingdings" w:hint="default"/>
      </w:rPr>
    </w:lvl>
    <w:lvl w:ilvl="6" w:tplc="F08A8324">
      <w:start w:val="1"/>
      <w:numFmt w:val="bullet"/>
      <w:lvlText w:val=""/>
      <w:lvlJc w:val="left"/>
      <w:pPr>
        <w:ind w:left="5040" w:hanging="360"/>
      </w:pPr>
      <w:rPr>
        <w:rFonts w:ascii="Symbol" w:hAnsi="Symbol" w:hint="default"/>
      </w:rPr>
    </w:lvl>
    <w:lvl w:ilvl="7" w:tplc="62E8E3F8">
      <w:start w:val="1"/>
      <w:numFmt w:val="bullet"/>
      <w:lvlText w:val="o"/>
      <w:lvlJc w:val="left"/>
      <w:pPr>
        <w:ind w:left="5760" w:hanging="360"/>
      </w:pPr>
      <w:rPr>
        <w:rFonts w:ascii="Courier New" w:hAnsi="Courier New" w:hint="default"/>
      </w:rPr>
    </w:lvl>
    <w:lvl w:ilvl="8" w:tplc="26F4DFDE">
      <w:start w:val="1"/>
      <w:numFmt w:val="bullet"/>
      <w:lvlText w:val=""/>
      <w:lvlJc w:val="left"/>
      <w:pPr>
        <w:ind w:left="6480" w:hanging="360"/>
      </w:pPr>
      <w:rPr>
        <w:rFonts w:ascii="Wingdings" w:hAnsi="Wingdings" w:hint="default"/>
      </w:rPr>
    </w:lvl>
  </w:abstractNum>
  <w:abstractNum w:abstractNumId="11" w15:restartNumberingAfterBreak="0">
    <w:nsid w:val="2DFA152B"/>
    <w:multiLevelType w:val="hybridMultilevel"/>
    <w:tmpl w:val="56F0C032"/>
    <w:lvl w:ilvl="0" w:tplc="DDAC9BDA">
      <w:start w:val="4"/>
      <w:numFmt w:val="decimal"/>
      <w:lvlText w:val="%1."/>
      <w:lvlJc w:val="left"/>
      <w:pPr>
        <w:ind w:left="502"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571D25"/>
    <w:multiLevelType w:val="hybridMultilevel"/>
    <w:tmpl w:val="BBCAC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36B35"/>
    <w:multiLevelType w:val="hybridMultilevel"/>
    <w:tmpl w:val="20802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6A1C15"/>
    <w:multiLevelType w:val="hybridMultilevel"/>
    <w:tmpl w:val="BEF2D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CE1AAD"/>
    <w:multiLevelType w:val="hybridMultilevel"/>
    <w:tmpl w:val="204A2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80587F"/>
    <w:multiLevelType w:val="hybridMultilevel"/>
    <w:tmpl w:val="C4F6BE04"/>
    <w:lvl w:ilvl="0" w:tplc="DF264D04">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295139A"/>
    <w:multiLevelType w:val="hybridMultilevel"/>
    <w:tmpl w:val="58E0F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D75BF2"/>
    <w:multiLevelType w:val="hybridMultilevel"/>
    <w:tmpl w:val="2124E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031F84"/>
    <w:multiLevelType w:val="hybridMultilevel"/>
    <w:tmpl w:val="6016A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F320F9"/>
    <w:multiLevelType w:val="hybridMultilevel"/>
    <w:tmpl w:val="FDDEF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7510C8"/>
    <w:multiLevelType w:val="hybridMultilevel"/>
    <w:tmpl w:val="DF20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4D3A16"/>
    <w:multiLevelType w:val="multilevel"/>
    <w:tmpl w:val="39AE5A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6ED53FF"/>
    <w:multiLevelType w:val="hybridMultilevel"/>
    <w:tmpl w:val="63A2C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377FE4"/>
    <w:multiLevelType w:val="hybridMultilevel"/>
    <w:tmpl w:val="4B72C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80356D"/>
    <w:multiLevelType w:val="multilevel"/>
    <w:tmpl w:val="BCEA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8E1E27"/>
    <w:multiLevelType w:val="hybridMultilevel"/>
    <w:tmpl w:val="CFE03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0873A2"/>
    <w:multiLevelType w:val="hybridMultilevel"/>
    <w:tmpl w:val="A456F8CE"/>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 w15:restartNumberingAfterBreak="0">
    <w:nsid w:val="704B2FFB"/>
    <w:multiLevelType w:val="hybridMultilevel"/>
    <w:tmpl w:val="D310B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B965DC"/>
    <w:multiLevelType w:val="hybridMultilevel"/>
    <w:tmpl w:val="DB36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864B87"/>
    <w:multiLevelType w:val="hybridMultilevel"/>
    <w:tmpl w:val="3F8AE45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DC3113D"/>
    <w:multiLevelType w:val="hybridMultilevel"/>
    <w:tmpl w:val="56E4CAF4"/>
    <w:lvl w:ilvl="0" w:tplc="79704568">
      <w:start w:val="1"/>
      <w:numFmt w:val="bullet"/>
      <w:lvlText w:val=""/>
      <w:lvlJc w:val="left"/>
      <w:pPr>
        <w:ind w:left="720" w:hanging="360"/>
      </w:pPr>
      <w:rPr>
        <w:rFonts w:ascii="Symbol" w:hAnsi="Symbol" w:hint="default"/>
      </w:rPr>
    </w:lvl>
    <w:lvl w:ilvl="1" w:tplc="1DCC8556">
      <w:start w:val="1"/>
      <w:numFmt w:val="bullet"/>
      <w:lvlText w:val="o"/>
      <w:lvlJc w:val="left"/>
      <w:pPr>
        <w:ind w:left="1440" w:hanging="360"/>
      </w:pPr>
      <w:rPr>
        <w:rFonts w:ascii="Courier New" w:hAnsi="Courier New" w:hint="default"/>
      </w:rPr>
    </w:lvl>
    <w:lvl w:ilvl="2" w:tplc="A56CB1DC">
      <w:start w:val="1"/>
      <w:numFmt w:val="bullet"/>
      <w:lvlText w:val=""/>
      <w:lvlJc w:val="left"/>
      <w:pPr>
        <w:ind w:left="2160" w:hanging="360"/>
      </w:pPr>
      <w:rPr>
        <w:rFonts w:ascii="Wingdings" w:hAnsi="Wingdings" w:hint="default"/>
      </w:rPr>
    </w:lvl>
    <w:lvl w:ilvl="3" w:tplc="C414D764">
      <w:start w:val="1"/>
      <w:numFmt w:val="bullet"/>
      <w:lvlText w:val=""/>
      <w:lvlJc w:val="left"/>
      <w:pPr>
        <w:ind w:left="2880" w:hanging="360"/>
      </w:pPr>
      <w:rPr>
        <w:rFonts w:ascii="Symbol" w:hAnsi="Symbol" w:hint="default"/>
      </w:rPr>
    </w:lvl>
    <w:lvl w:ilvl="4" w:tplc="BF023B6C">
      <w:start w:val="1"/>
      <w:numFmt w:val="bullet"/>
      <w:lvlText w:val="o"/>
      <w:lvlJc w:val="left"/>
      <w:pPr>
        <w:ind w:left="3600" w:hanging="360"/>
      </w:pPr>
      <w:rPr>
        <w:rFonts w:ascii="Courier New" w:hAnsi="Courier New" w:hint="default"/>
      </w:rPr>
    </w:lvl>
    <w:lvl w:ilvl="5" w:tplc="244E3884">
      <w:start w:val="1"/>
      <w:numFmt w:val="bullet"/>
      <w:lvlText w:val=""/>
      <w:lvlJc w:val="left"/>
      <w:pPr>
        <w:ind w:left="4320" w:hanging="360"/>
      </w:pPr>
      <w:rPr>
        <w:rFonts w:ascii="Wingdings" w:hAnsi="Wingdings" w:hint="default"/>
      </w:rPr>
    </w:lvl>
    <w:lvl w:ilvl="6" w:tplc="80801668">
      <w:start w:val="1"/>
      <w:numFmt w:val="bullet"/>
      <w:lvlText w:val=""/>
      <w:lvlJc w:val="left"/>
      <w:pPr>
        <w:ind w:left="5040" w:hanging="360"/>
      </w:pPr>
      <w:rPr>
        <w:rFonts w:ascii="Symbol" w:hAnsi="Symbol" w:hint="default"/>
      </w:rPr>
    </w:lvl>
    <w:lvl w:ilvl="7" w:tplc="F2EA7B7E">
      <w:start w:val="1"/>
      <w:numFmt w:val="bullet"/>
      <w:lvlText w:val="o"/>
      <w:lvlJc w:val="left"/>
      <w:pPr>
        <w:ind w:left="5760" w:hanging="360"/>
      </w:pPr>
      <w:rPr>
        <w:rFonts w:ascii="Courier New" w:hAnsi="Courier New" w:hint="default"/>
      </w:rPr>
    </w:lvl>
    <w:lvl w:ilvl="8" w:tplc="1E1C83EC">
      <w:start w:val="1"/>
      <w:numFmt w:val="bullet"/>
      <w:lvlText w:val=""/>
      <w:lvlJc w:val="left"/>
      <w:pPr>
        <w:ind w:left="6480" w:hanging="360"/>
      </w:pPr>
      <w:rPr>
        <w:rFonts w:ascii="Wingdings" w:hAnsi="Wingdings" w:hint="default"/>
      </w:rPr>
    </w:lvl>
  </w:abstractNum>
  <w:num w:numId="1" w16cid:durableId="811750223">
    <w:abstractNumId w:val="31"/>
  </w:num>
  <w:num w:numId="2" w16cid:durableId="200820897">
    <w:abstractNumId w:val="10"/>
  </w:num>
  <w:num w:numId="3" w16cid:durableId="1317998310">
    <w:abstractNumId w:val="16"/>
  </w:num>
  <w:num w:numId="4" w16cid:durableId="753477775">
    <w:abstractNumId w:val="22"/>
  </w:num>
  <w:num w:numId="5" w16cid:durableId="2102674894">
    <w:abstractNumId w:val="20"/>
  </w:num>
  <w:num w:numId="6" w16cid:durableId="1088310243">
    <w:abstractNumId w:val="15"/>
  </w:num>
  <w:num w:numId="7" w16cid:durableId="1101485359">
    <w:abstractNumId w:val="14"/>
  </w:num>
  <w:num w:numId="8" w16cid:durableId="1309702781">
    <w:abstractNumId w:val="24"/>
  </w:num>
  <w:num w:numId="9" w16cid:durableId="414940203">
    <w:abstractNumId w:val="6"/>
  </w:num>
  <w:num w:numId="10" w16cid:durableId="1121723154">
    <w:abstractNumId w:val="28"/>
  </w:num>
  <w:num w:numId="11" w16cid:durableId="62724519">
    <w:abstractNumId w:val="1"/>
  </w:num>
  <w:num w:numId="12" w16cid:durableId="1059285266">
    <w:abstractNumId w:val="12"/>
  </w:num>
  <w:num w:numId="13" w16cid:durableId="2053728947">
    <w:abstractNumId w:val="5"/>
  </w:num>
  <w:num w:numId="14" w16cid:durableId="285082751">
    <w:abstractNumId w:val="2"/>
  </w:num>
  <w:num w:numId="15" w16cid:durableId="150292294">
    <w:abstractNumId w:val="9"/>
  </w:num>
  <w:num w:numId="16" w16cid:durableId="85348772">
    <w:abstractNumId w:val="7"/>
  </w:num>
  <w:num w:numId="17" w16cid:durableId="81804819">
    <w:abstractNumId w:val="17"/>
  </w:num>
  <w:num w:numId="18" w16cid:durableId="108747756">
    <w:abstractNumId w:val="0"/>
  </w:num>
  <w:num w:numId="19" w16cid:durableId="205916825">
    <w:abstractNumId w:val="8"/>
  </w:num>
  <w:num w:numId="20" w16cid:durableId="2007245771">
    <w:abstractNumId w:val="4"/>
  </w:num>
  <w:num w:numId="21" w16cid:durableId="1513226858">
    <w:abstractNumId w:val="27"/>
  </w:num>
  <w:num w:numId="22" w16cid:durableId="1716655425">
    <w:abstractNumId w:val="11"/>
  </w:num>
  <w:num w:numId="23" w16cid:durableId="1244295294">
    <w:abstractNumId w:val="22"/>
    <w:lvlOverride w:ilvl="0">
      <w:startOverride w:val="6"/>
    </w:lvlOverride>
    <w:lvlOverride w:ilvl="1">
      <w:startOverride w:val="1"/>
    </w:lvlOverride>
  </w:num>
  <w:num w:numId="24" w16cid:durableId="825130878">
    <w:abstractNumId w:val="26"/>
  </w:num>
  <w:num w:numId="25" w16cid:durableId="499733384">
    <w:abstractNumId w:val="21"/>
  </w:num>
  <w:num w:numId="26" w16cid:durableId="1584681150">
    <w:abstractNumId w:val="13"/>
  </w:num>
  <w:num w:numId="27" w16cid:durableId="12387613">
    <w:abstractNumId w:val="18"/>
  </w:num>
  <w:num w:numId="28" w16cid:durableId="1104572863">
    <w:abstractNumId w:val="30"/>
  </w:num>
  <w:num w:numId="29" w16cid:durableId="1913662321">
    <w:abstractNumId w:val="19"/>
  </w:num>
  <w:num w:numId="30" w16cid:durableId="815224943">
    <w:abstractNumId w:val="23"/>
  </w:num>
  <w:num w:numId="31" w16cid:durableId="238448970">
    <w:abstractNumId w:val="29"/>
  </w:num>
  <w:num w:numId="32" w16cid:durableId="1921408730">
    <w:abstractNumId w:val="3"/>
  </w:num>
  <w:num w:numId="33" w16cid:durableId="287051943">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28A"/>
    <w:rsid w:val="00002182"/>
    <w:rsid w:val="0000724F"/>
    <w:rsid w:val="00014C43"/>
    <w:rsid w:val="000156CA"/>
    <w:rsid w:val="00016507"/>
    <w:rsid w:val="00017C97"/>
    <w:rsid w:val="00021937"/>
    <w:rsid w:val="000238F5"/>
    <w:rsid w:val="0002421A"/>
    <w:rsid w:val="00030CDB"/>
    <w:rsid w:val="00037F29"/>
    <w:rsid w:val="00040800"/>
    <w:rsid w:val="00040A00"/>
    <w:rsid w:val="00044C8C"/>
    <w:rsid w:val="00045E0F"/>
    <w:rsid w:val="00050F73"/>
    <w:rsid w:val="00051A71"/>
    <w:rsid w:val="00051CF8"/>
    <w:rsid w:val="000547C1"/>
    <w:rsid w:val="00055BB3"/>
    <w:rsid w:val="00055C24"/>
    <w:rsid w:val="00056D74"/>
    <w:rsid w:val="00057593"/>
    <w:rsid w:val="00061110"/>
    <w:rsid w:val="0006151E"/>
    <w:rsid w:val="000644CB"/>
    <w:rsid w:val="00067A95"/>
    <w:rsid w:val="00070976"/>
    <w:rsid w:val="00072654"/>
    <w:rsid w:val="00073608"/>
    <w:rsid w:val="000747C6"/>
    <w:rsid w:val="00075A87"/>
    <w:rsid w:val="00082920"/>
    <w:rsid w:val="00083801"/>
    <w:rsid w:val="00093D00"/>
    <w:rsid w:val="000972F9"/>
    <w:rsid w:val="000A26FA"/>
    <w:rsid w:val="000A2CC4"/>
    <w:rsid w:val="000A44B1"/>
    <w:rsid w:val="000A795B"/>
    <w:rsid w:val="000B203D"/>
    <w:rsid w:val="000B6DC5"/>
    <w:rsid w:val="000C266C"/>
    <w:rsid w:val="000C40B9"/>
    <w:rsid w:val="000D1773"/>
    <w:rsid w:val="000D31AB"/>
    <w:rsid w:val="000D45BF"/>
    <w:rsid w:val="000D5E24"/>
    <w:rsid w:val="000D6B11"/>
    <w:rsid w:val="000E0093"/>
    <w:rsid w:val="000E176C"/>
    <w:rsid w:val="000E79F0"/>
    <w:rsid w:val="000F4F16"/>
    <w:rsid w:val="000F5B21"/>
    <w:rsid w:val="0010038E"/>
    <w:rsid w:val="00100A3F"/>
    <w:rsid w:val="0010195F"/>
    <w:rsid w:val="00101B08"/>
    <w:rsid w:val="00102592"/>
    <w:rsid w:val="00103A22"/>
    <w:rsid w:val="001046E9"/>
    <w:rsid w:val="00105B7B"/>
    <w:rsid w:val="001166B4"/>
    <w:rsid w:val="0012223C"/>
    <w:rsid w:val="00123697"/>
    <w:rsid w:val="00126FF0"/>
    <w:rsid w:val="0012752C"/>
    <w:rsid w:val="0013105F"/>
    <w:rsid w:val="0013180B"/>
    <w:rsid w:val="001326F6"/>
    <w:rsid w:val="00132ED5"/>
    <w:rsid w:val="00144D11"/>
    <w:rsid w:val="00150308"/>
    <w:rsid w:val="001504F4"/>
    <w:rsid w:val="00150D48"/>
    <w:rsid w:val="00150EAB"/>
    <w:rsid w:val="00152C6F"/>
    <w:rsid w:val="00153531"/>
    <w:rsid w:val="00153B4F"/>
    <w:rsid w:val="00160AB5"/>
    <w:rsid w:val="001661C3"/>
    <w:rsid w:val="0017016B"/>
    <w:rsid w:val="001802BF"/>
    <w:rsid w:val="00180A63"/>
    <w:rsid w:val="001813B4"/>
    <w:rsid w:val="0018206E"/>
    <w:rsid w:val="00185AEF"/>
    <w:rsid w:val="00187C46"/>
    <w:rsid w:val="00187FA6"/>
    <w:rsid w:val="001911C2"/>
    <w:rsid w:val="001911CF"/>
    <w:rsid w:val="00193C46"/>
    <w:rsid w:val="00196395"/>
    <w:rsid w:val="001A12D8"/>
    <w:rsid w:val="001A3403"/>
    <w:rsid w:val="001A3F5A"/>
    <w:rsid w:val="001A3FEA"/>
    <w:rsid w:val="001A42DF"/>
    <w:rsid w:val="001A5CAA"/>
    <w:rsid w:val="001A7602"/>
    <w:rsid w:val="001B169A"/>
    <w:rsid w:val="001B23DA"/>
    <w:rsid w:val="001B3611"/>
    <w:rsid w:val="001B40CE"/>
    <w:rsid w:val="001B49CC"/>
    <w:rsid w:val="001B5288"/>
    <w:rsid w:val="001B616F"/>
    <w:rsid w:val="001B6C54"/>
    <w:rsid w:val="001C3555"/>
    <w:rsid w:val="001C5A5E"/>
    <w:rsid w:val="001D0051"/>
    <w:rsid w:val="001D195A"/>
    <w:rsid w:val="001D1E26"/>
    <w:rsid w:val="001D3FAE"/>
    <w:rsid w:val="001D410D"/>
    <w:rsid w:val="001D6A42"/>
    <w:rsid w:val="001D78F3"/>
    <w:rsid w:val="001E2BE1"/>
    <w:rsid w:val="001E3AC3"/>
    <w:rsid w:val="001F3896"/>
    <w:rsid w:val="001F46A6"/>
    <w:rsid w:val="001F50F5"/>
    <w:rsid w:val="001F56B5"/>
    <w:rsid w:val="001F64E5"/>
    <w:rsid w:val="00201866"/>
    <w:rsid w:val="002108EE"/>
    <w:rsid w:val="0022057B"/>
    <w:rsid w:val="0022071B"/>
    <w:rsid w:val="0022357D"/>
    <w:rsid w:val="00223D3B"/>
    <w:rsid w:val="00224095"/>
    <w:rsid w:val="00224C76"/>
    <w:rsid w:val="00225057"/>
    <w:rsid w:val="00227975"/>
    <w:rsid w:val="00230382"/>
    <w:rsid w:val="00230EBC"/>
    <w:rsid w:val="00234947"/>
    <w:rsid w:val="00234EC2"/>
    <w:rsid w:val="00236AC0"/>
    <w:rsid w:val="002373AF"/>
    <w:rsid w:val="00243B29"/>
    <w:rsid w:val="00243F2B"/>
    <w:rsid w:val="00244D5A"/>
    <w:rsid w:val="00247170"/>
    <w:rsid w:val="00255799"/>
    <w:rsid w:val="00260412"/>
    <w:rsid w:val="00261B59"/>
    <w:rsid w:val="00270496"/>
    <w:rsid w:val="00271E3F"/>
    <w:rsid w:val="00275037"/>
    <w:rsid w:val="00275FF0"/>
    <w:rsid w:val="00282187"/>
    <w:rsid w:val="002847BD"/>
    <w:rsid w:val="00284CCF"/>
    <w:rsid w:val="00286964"/>
    <w:rsid w:val="002923C1"/>
    <w:rsid w:val="00292F60"/>
    <w:rsid w:val="00294D67"/>
    <w:rsid w:val="00295357"/>
    <w:rsid w:val="00295397"/>
    <w:rsid w:val="002A0F24"/>
    <w:rsid w:val="002A475E"/>
    <w:rsid w:val="002A582B"/>
    <w:rsid w:val="002B6907"/>
    <w:rsid w:val="002B70F8"/>
    <w:rsid w:val="002B7969"/>
    <w:rsid w:val="002C030E"/>
    <w:rsid w:val="002C1379"/>
    <w:rsid w:val="002C4C8A"/>
    <w:rsid w:val="002C4CE5"/>
    <w:rsid w:val="002C5589"/>
    <w:rsid w:val="002C69CE"/>
    <w:rsid w:val="002D0141"/>
    <w:rsid w:val="002D3364"/>
    <w:rsid w:val="002D4C52"/>
    <w:rsid w:val="002D4CC1"/>
    <w:rsid w:val="002D4E28"/>
    <w:rsid w:val="002D4F42"/>
    <w:rsid w:val="002E03D9"/>
    <w:rsid w:val="002E3272"/>
    <w:rsid w:val="002E7988"/>
    <w:rsid w:val="002F1582"/>
    <w:rsid w:val="002F158A"/>
    <w:rsid w:val="002F19A7"/>
    <w:rsid w:val="002F45E6"/>
    <w:rsid w:val="002F681C"/>
    <w:rsid w:val="00302D7B"/>
    <w:rsid w:val="0030332F"/>
    <w:rsid w:val="00304A63"/>
    <w:rsid w:val="003116B1"/>
    <w:rsid w:val="00314195"/>
    <w:rsid w:val="00323507"/>
    <w:rsid w:val="003252EE"/>
    <w:rsid w:val="00325B95"/>
    <w:rsid w:val="00327A9B"/>
    <w:rsid w:val="00330521"/>
    <w:rsid w:val="003364CF"/>
    <w:rsid w:val="00337AF9"/>
    <w:rsid w:val="0034144C"/>
    <w:rsid w:val="00343297"/>
    <w:rsid w:val="003439F0"/>
    <w:rsid w:val="00346282"/>
    <w:rsid w:val="003538C3"/>
    <w:rsid w:val="003546D0"/>
    <w:rsid w:val="00354D47"/>
    <w:rsid w:val="003575B8"/>
    <w:rsid w:val="00361123"/>
    <w:rsid w:val="003636BC"/>
    <w:rsid w:val="00371E30"/>
    <w:rsid w:val="0037371F"/>
    <w:rsid w:val="00373EC0"/>
    <w:rsid w:val="003747C5"/>
    <w:rsid w:val="00375CF9"/>
    <w:rsid w:val="00385CD6"/>
    <w:rsid w:val="00386D90"/>
    <w:rsid w:val="003873FF"/>
    <w:rsid w:val="00391879"/>
    <w:rsid w:val="00394B29"/>
    <w:rsid w:val="00396099"/>
    <w:rsid w:val="003A3196"/>
    <w:rsid w:val="003A3A0F"/>
    <w:rsid w:val="003B0C20"/>
    <w:rsid w:val="003B3F74"/>
    <w:rsid w:val="003B4ADE"/>
    <w:rsid w:val="003B5261"/>
    <w:rsid w:val="003B58E7"/>
    <w:rsid w:val="003B5D58"/>
    <w:rsid w:val="003B6F26"/>
    <w:rsid w:val="003B78D7"/>
    <w:rsid w:val="003C0B1D"/>
    <w:rsid w:val="003C134D"/>
    <w:rsid w:val="003C25EC"/>
    <w:rsid w:val="003C4415"/>
    <w:rsid w:val="003C62A1"/>
    <w:rsid w:val="003C660C"/>
    <w:rsid w:val="003D3EC5"/>
    <w:rsid w:val="003D41EC"/>
    <w:rsid w:val="003D6C21"/>
    <w:rsid w:val="003E2314"/>
    <w:rsid w:val="003E5612"/>
    <w:rsid w:val="003E6579"/>
    <w:rsid w:val="003E74CD"/>
    <w:rsid w:val="003F0251"/>
    <w:rsid w:val="003F320A"/>
    <w:rsid w:val="003F74AB"/>
    <w:rsid w:val="00400957"/>
    <w:rsid w:val="00404B43"/>
    <w:rsid w:val="00407B28"/>
    <w:rsid w:val="00407EF7"/>
    <w:rsid w:val="004108EF"/>
    <w:rsid w:val="004110A3"/>
    <w:rsid w:val="0041217A"/>
    <w:rsid w:val="004132DD"/>
    <w:rsid w:val="00415A9A"/>
    <w:rsid w:val="00415C80"/>
    <w:rsid w:val="00416416"/>
    <w:rsid w:val="00416A6C"/>
    <w:rsid w:val="00420F1E"/>
    <w:rsid w:val="00425B4B"/>
    <w:rsid w:val="00426F73"/>
    <w:rsid w:val="00427BAB"/>
    <w:rsid w:val="004310A9"/>
    <w:rsid w:val="004319A6"/>
    <w:rsid w:val="004322BD"/>
    <w:rsid w:val="00432F8B"/>
    <w:rsid w:val="004406ED"/>
    <w:rsid w:val="00440A14"/>
    <w:rsid w:val="004445FC"/>
    <w:rsid w:val="00445910"/>
    <w:rsid w:val="00446DE3"/>
    <w:rsid w:val="00447E70"/>
    <w:rsid w:val="0045050A"/>
    <w:rsid w:val="004517FF"/>
    <w:rsid w:val="00454D2B"/>
    <w:rsid w:val="004577B6"/>
    <w:rsid w:val="004615C6"/>
    <w:rsid w:val="0046249C"/>
    <w:rsid w:val="004631B0"/>
    <w:rsid w:val="0046381A"/>
    <w:rsid w:val="0046624A"/>
    <w:rsid w:val="004675EF"/>
    <w:rsid w:val="00470949"/>
    <w:rsid w:val="004759F9"/>
    <w:rsid w:val="00476A16"/>
    <w:rsid w:val="00477309"/>
    <w:rsid w:val="004818EC"/>
    <w:rsid w:val="004824D6"/>
    <w:rsid w:val="0048571F"/>
    <w:rsid w:val="0049191B"/>
    <w:rsid w:val="004A0191"/>
    <w:rsid w:val="004A0F5D"/>
    <w:rsid w:val="004A711F"/>
    <w:rsid w:val="004A76BC"/>
    <w:rsid w:val="004B0C03"/>
    <w:rsid w:val="004B1EAD"/>
    <w:rsid w:val="004C000B"/>
    <w:rsid w:val="004C3361"/>
    <w:rsid w:val="004C7B21"/>
    <w:rsid w:val="004D084E"/>
    <w:rsid w:val="004D4E14"/>
    <w:rsid w:val="004E484C"/>
    <w:rsid w:val="004E4B06"/>
    <w:rsid w:val="004E6CF8"/>
    <w:rsid w:val="004E700F"/>
    <w:rsid w:val="004F1708"/>
    <w:rsid w:val="004F302A"/>
    <w:rsid w:val="004F48F0"/>
    <w:rsid w:val="004F5DFF"/>
    <w:rsid w:val="004F7728"/>
    <w:rsid w:val="00500C96"/>
    <w:rsid w:val="00501FF0"/>
    <w:rsid w:val="00502264"/>
    <w:rsid w:val="00502D73"/>
    <w:rsid w:val="00515433"/>
    <w:rsid w:val="005204FC"/>
    <w:rsid w:val="0052238C"/>
    <w:rsid w:val="00523936"/>
    <w:rsid w:val="00524400"/>
    <w:rsid w:val="005256D3"/>
    <w:rsid w:val="00526E63"/>
    <w:rsid w:val="0053305F"/>
    <w:rsid w:val="005333D8"/>
    <w:rsid w:val="00534D3D"/>
    <w:rsid w:val="005353B7"/>
    <w:rsid w:val="00535552"/>
    <w:rsid w:val="00540F08"/>
    <w:rsid w:val="00542D1C"/>
    <w:rsid w:val="005436E2"/>
    <w:rsid w:val="00556701"/>
    <w:rsid w:val="005644B4"/>
    <w:rsid w:val="005647E0"/>
    <w:rsid w:val="00571A1E"/>
    <w:rsid w:val="0057241C"/>
    <w:rsid w:val="00572DE4"/>
    <w:rsid w:val="00573406"/>
    <w:rsid w:val="005771FB"/>
    <w:rsid w:val="005814E7"/>
    <w:rsid w:val="00584792"/>
    <w:rsid w:val="00586A00"/>
    <w:rsid w:val="005944CE"/>
    <w:rsid w:val="005973F5"/>
    <w:rsid w:val="00597D44"/>
    <w:rsid w:val="005A0660"/>
    <w:rsid w:val="005A1776"/>
    <w:rsid w:val="005A391E"/>
    <w:rsid w:val="005A66CF"/>
    <w:rsid w:val="005A7361"/>
    <w:rsid w:val="005A795F"/>
    <w:rsid w:val="005B0903"/>
    <w:rsid w:val="005B0F4C"/>
    <w:rsid w:val="005B1CD2"/>
    <w:rsid w:val="005B46BC"/>
    <w:rsid w:val="005B523B"/>
    <w:rsid w:val="005C00D2"/>
    <w:rsid w:val="005C5E6E"/>
    <w:rsid w:val="005D1442"/>
    <w:rsid w:val="005D1EF6"/>
    <w:rsid w:val="005E032E"/>
    <w:rsid w:val="005E24EC"/>
    <w:rsid w:val="005E2DA3"/>
    <w:rsid w:val="005E3D15"/>
    <w:rsid w:val="005E42CE"/>
    <w:rsid w:val="005F01C8"/>
    <w:rsid w:val="005F1B27"/>
    <w:rsid w:val="005F201D"/>
    <w:rsid w:val="005F2AF1"/>
    <w:rsid w:val="005F45F2"/>
    <w:rsid w:val="005F4ADC"/>
    <w:rsid w:val="005F70BE"/>
    <w:rsid w:val="005F7E77"/>
    <w:rsid w:val="006057BE"/>
    <w:rsid w:val="00607428"/>
    <w:rsid w:val="00612B63"/>
    <w:rsid w:val="0061520D"/>
    <w:rsid w:val="006157D1"/>
    <w:rsid w:val="00616213"/>
    <w:rsid w:val="006207D8"/>
    <w:rsid w:val="00620B6F"/>
    <w:rsid w:val="0062353A"/>
    <w:rsid w:val="00625967"/>
    <w:rsid w:val="00625EDC"/>
    <w:rsid w:val="00631FB3"/>
    <w:rsid w:val="00632250"/>
    <w:rsid w:val="00632898"/>
    <w:rsid w:val="0063494C"/>
    <w:rsid w:val="00634BCA"/>
    <w:rsid w:val="00634CD3"/>
    <w:rsid w:val="00634CE2"/>
    <w:rsid w:val="00636301"/>
    <w:rsid w:val="00637D2F"/>
    <w:rsid w:val="0064061E"/>
    <w:rsid w:val="00641E31"/>
    <w:rsid w:val="0064460A"/>
    <w:rsid w:val="00646E9B"/>
    <w:rsid w:val="00647678"/>
    <w:rsid w:val="0065118B"/>
    <w:rsid w:val="00652B58"/>
    <w:rsid w:val="00655BCD"/>
    <w:rsid w:val="006601D7"/>
    <w:rsid w:val="006704AB"/>
    <w:rsid w:val="006737AE"/>
    <w:rsid w:val="00674443"/>
    <w:rsid w:val="00674F34"/>
    <w:rsid w:val="006750E5"/>
    <w:rsid w:val="00680986"/>
    <w:rsid w:val="006823A2"/>
    <w:rsid w:val="0068600A"/>
    <w:rsid w:val="00686A98"/>
    <w:rsid w:val="00694835"/>
    <w:rsid w:val="00694EED"/>
    <w:rsid w:val="0069520A"/>
    <w:rsid w:val="00697E6A"/>
    <w:rsid w:val="006A0A15"/>
    <w:rsid w:val="006A5234"/>
    <w:rsid w:val="006B005C"/>
    <w:rsid w:val="006B024F"/>
    <w:rsid w:val="006C79FA"/>
    <w:rsid w:val="006D317E"/>
    <w:rsid w:val="006D450C"/>
    <w:rsid w:val="006D4D88"/>
    <w:rsid w:val="006D50DE"/>
    <w:rsid w:val="006D5194"/>
    <w:rsid w:val="006D528A"/>
    <w:rsid w:val="006D5575"/>
    <w:rsid w:val="006D5A6F"/>
    <w:rsid w:val="006D7F60"/>
    <w:rsid w:val="006E5DB2"/>
    <w:rsid w:val="006E7E7F"/>
    <w:rsid w:val="006F07FD"/>
    <w:rsid w:val="006F3D34"/>
    <w:rsid w:val="006F4F07"/>
    <w:rsid w:val="006F7EED"/>
    <w:rsid w:val="00710DBA"/>
    <w:rsid w:val="00713F79"/>
    <w:rsid w:val="00717279"/>
    <w:rsid w:val="0071743D"/>
    <w:rsid w:val="00720AA6"/>
    <w:rsid w:val="00721514"/>
    <w:rsid w:val="007218EA"/>
    <w:rsid w:val="0072536B"/>
    <w:rsid w:val="00725AA5"/>
    <w:rsid w:val="0072630D"/>
    <w:rsid w:val="007300C8"/>
    <w:rsid w:val="00730452"/>
    <w:rsid w:val="00731E80"/>
    <w:rsid w:val="00732BF3"/>
    <w:rsid w:val="00741A7B"/>
    <w:rsid w:val="00744623"/>
    <w:rsid w:val="007464AC"/>
    <w:rsid w:val="00752C1F"/>
    <w:rsid w:val="00755EC2"/>
    <w:rsid w:val="00757923"/>
    <w:rsid w:val="007616AF"/>
    <w:rsid w:val="00763A97"/>
    <w:rsid w:val="00765091"/>
    <w:rsid w:val="007677EE"/>
    <w:rsid w:val="00767EA7"/>
    <w:rsid w:val="00771C9C"/>
    <w:rsid w:val="00773A77"/>
    <w:rsid w:val="00776A57"/>
    <w:rsid w:val="0078053F"/>
    <w:rsid w:val="00781303"/>
    <w:rsid w:val="00783F71"/>
    <w:rsid w:val="00786438"/>
    <w:rsid w:val="00786645"/>
    <w:rsid w:val="00790AF2"/>
    <w:rsid w:val="007918B9"/>
    <w:rsid w:val="0079193D"/>
    <w:rsid w:val="00793BD0"/>
    <w:rsid w:val="00793EE2"/>
    <w:rsid w:val="00794B39"/>
    <w:rsid w:val="007976D1"/>
    <w:rsid w:val="00797E6B"/>
    <w:rsid w:val="007A1217"/>
    <w:rsid w:val="007A3969"/>
    <w:rsid w:val="007A3FF9"/>
    <w:rsid w:val="007B3B92"/>
    <w:rsid w:val="007B736A"/>
    <w:rsid w:val="007B74EC"/>
    <w:rsid w:val="007C19F4"/>
    <w:rsid w:val="007C2C99"/>
    <w:rsid w:val="007C2D9A"/>
    <w:rsid w:val="007C3987"/>
    <w:rsid w:val="007C446B"/>
    <w:rsid w:val="007C61DF"/>
    <w:rsid w:val="007C69F4"/>
    <w:rsid w:val="007C6E13"/>
    <w:rsid w:val="007C71F9"/>
    <w:rsid w:val="007D17AF"/>
    <w:rsid w:val="007D2A55"/>
    <w:rsid w:val="007E172F"/>
    <w:rsid w:val="007E1775"/>
    <w:rsid w:val="007E30D7"/>
    <w:rsid w:val="007E39BD"/>
    <w:rsid w:val="007E7FE4"/>
    <w:rsid w:val="007F582A"/>
    <w:rsid w:val="007F7397"/>
    <w:rsid w:val="007F7A6C"/>
    <w:rsid w:val="00800F5C"/>
    <w:rsid w:val="008019C7"/>
    <w:rsid w:val="00806B05"/>
    <w:rsid w:val="0080F8E7"/>
    <w:rsid w:val="008101DC"/>
    <w:rsid w:val="00814605"/>
    <w:rsid w:val="00822EE5"/>
    <w:rsid w:val="008243FB"/>
    <w:rsid w:val="00824EB1"/>
    <w:rsid w:val="00825EE3"/>
    <w:rsid w:val="008274A4"/>
    <w:rsid w:val="008353F8"/>
    <w:rsid w:val="008358C6"/>
    <w:rsid w:val="00837E5B"/>
    <w:rsid w:val="0084418C"/>
    <w:rsid w:val="008457C3"/>
    <w:rsid w:val="00845C77"/>
    <w:rsid w:val="00850FC9"/>
    <w:rsid w:val="00853747"/>
    <w:rsid w:val="008539F7"/>
    <w:rsid w:val="0086052E"/>
    <w:rsid w:val="0086069F"/>
    <w:rsid w:val="008639FE"/>
    <w:rsid w:val="00870491"/>
    <w:rsid w:val="00870C99"/>
    <w:rsid w:val="008714B5"/>
    <w:rsid w:val="00872981"/>
    <w:rsid w:val="0087369C"/>
    <w:rsid w:val="00873F4F"/>
    <w:rsid w:val="008758A1"/>
    <w:rsid w:val="008765B4"/>
    <w:rsid w:val="00877412"/>
    <w:rsid w:val="00880425"/>
    <w:rsid w:val="00880DD7"/>
    <w:rsid w:val="0088340D"/>
    <w:rsid w:val="00885869"/>
    <w:rsid w:val="00885D17"/>
    <w:rsid w:val="00886459"/>
    <w:rsid w:val="00891D56"/>
    <w:rsid w:val="00892977"/>
    <w:rsid w:val="008A1640"/>
    <w:rsid w:val="008A2D58"/>
    <w:rsid w:val="008A32C9"/>
    <w:rsid w:val="008A5BF3"/>
    <w:rsid w:val="008B3D85"/>
    <w:rsid w:val="008B4A9C"/>
    <w:rsid w:val="008B7A65"/>
    <w:rsid w:val="008C31DC"/>
    <w:rsid w:val="008C4C83"/>
    <w:rsid w:val="008D30BE"/>
    <w:rsid w:val="008D3196"/>
    <w:rsid w:val="008E19EB"/>
    <w:rsid w:val="008E2479"/>
    <w:rsid w:val="008E60A7"/>
    <w:rsid w:val="008E6150"/>
    <w:rsid w:val="008F223B"/>
    <w:rsid w:val="008F6B6D"/>
    <w:rsid w:val="008F7AA0"/>
    <w:rsid w:val="00902499"/>
    <w:rsid w:val="009025B0"/>
    <w:rsid w:val="00902778"/>
    <w:rsid w:val="00903B51"/>
    <w:rsid w:val="00910557"/>
    <w:rsid w:val="00911F8C"/>
    <w:rsid w:val="00912321"/>
    <w:rsid w:val="00917C86"/>
    <w:rsid w:val="009261A2"/>
    <w:rsid w:val="00927D10"/>
    <w:rsid w:val="0093104D"/>
    <w:rsid w:val="0093459A"/>
    <w:rsid w:val="009401CC"/>
    <w:rsid w:val="009430C7"/>
    <w:rsid w:val="00944685"/>
    <w:rsid w:val="00945737"/>
    <w:rsid w:val="00951D81"/>
    <w:rsid w:val="00951E4E"/>
    <w:rsid w:val="00953640"/>
    <w:rsid w:val="009539C2"/>
    <w:rsid w:val="00956EE0"/>
    <w:rsid w:val="00962BAB"/>
    <w:rsid w:val="00963DB9"/>
    <w:rsid w:val="00963E6B"/>
    <w:rsid w:val="0096722B"/>
    <w:rsid w:val="0096735B"/>
    <w:rsid w:val="00967492"/>
    <w:rsid w:val="00974999"/>
    <w:rsid w:val="00976E8D"/>
    <w:rsid w:val="00977A2A"/>
    <w:rsid w:val="00980BFE"/>
    <w:rsid w:val="00982AA0"/>
    <w:rsid w:val="00986DD5"/>
    <w:rsid w:val="00987049"/>
    <w:rsid w:val="00987FD5"/>
    <w:rsid w:val="009939B8"/>
    <w:rsid w:val="00994C52"/>
    <w:rsid w:val="00994EB7"/>
    <w:rsid w:val="009A0110"/>
    <w:rsid w:val="009A196F"/>
    <w:rsid w:val="009A2B14"/>
    <w:rsid w:val="009A4165"/>
    <w:rsid w:val="009A50DF"/>
    <w:rsid w:val="009B2CA7"/>
    <w:rsid w:val="009B4F4D"/>
    <w:rsid w:val="009B537F"/>
    <w:rsid w:val="009B5C3C"/>
    <w:rsid w:val="009C32D8"/>
    <w:rsid w:val="009C4365"/>
    <w:rsid w:val="009C5C7A"/>
    <w:rsid w:val="009C6B59"/>
    <w:rsid w:val="009C7654"/>
    <w:rsid w:val="009D0E8B"/>
    <w:rsid w:val="009D1DFF"/>
    <w:rsid w:val="009D6281"/>
    <w:rsid w:val="009D6A83"/>
    <w:rsid w:val="009D7BBC"/>
    <w:rsid w:val="009E203E"/>
    <w:rsid w:val="009E215E"/>
    <w:rsid w:val="009F2634"/>
    <w:rsid w:val="009F4AB2"/>
    <w:rsid w:val="009F51CE"/>
    <w:rsid w:val="009F5DDC"/>
    <w:rsid w:val="00A02BAF"/>
    <w:rsid w:val="00A03F7F"/>
    <w:rsid w:val="00A07218"/>
    <w:rsid w:val="00A10266"/>
    <w:rsid w:val="00A10A5D"/>
    <w:rsid w:val="00A1235B"/>
    <w:rsid w:val="00A23B94"/>
    <w:rsid w:val="00A2456E"/>
    <w:rsid w:val="00A24A52"/>
    <w:rsid w:val="00A27851"/>
    <w:rsid w:val="00A311D4"/>
    <w:rsid w:val="00A31B51"/>
    <w:rsid w:val="00A3235E"/>
    <w:rsid w:val="00A32FEC"/>
    <w:rsid w:val="00A378B6"/>
    <w:rsid w:val="00A43205"/>
    <w:rsid w:val="00A43CCC"/>
    <w:rsid w:val="00A4442F"/>
    <w:rsid w:val="00A45257"/>
    <w:rsid w:val="00A47338"/>
    <w:rsid w:val="00A508F4"/>
    <w:rsid w:val="00A51359"/>
    <w:rsid w:val="00A56780"/>
    <w:rsid w:val="00A625CA"/>
    <w:rsid w:val="00A65FE2"/>
    <w:rsid w:val="00A661F6"/>
    <w:rsid w:val="00A737E8"/>
    <w:rsid w:val="00A7543D"/>
    <w:rsid w:val="00A803DC"/>
    <w:rsid w:val="00A83F7C"/>
    <w:rsid w:val="00A843E7"/>
    <w:rsid w:val="00A85C52"/>
    <w:rsid w:val="00A863EB"/>
    <w:rsid w:val="00A86C27"/>
    <w:rsid w:val="00A905CC"/>
    <w:rsid w:val="00A91512"/>
    <w:rsid w:val="00A91C64"/>
    <w:rsid w:val="00A92DA0"/>
    <w:rsid w:val="00A930BC"/>
    <w:rsid w:val="00A95833"/>
    <w:rsid w:val="00AA1ECF"/>
    <w:rsid w:val="00AA5CB5"/>
    <w:rsid w:val="00AA6D45"/>
    <w:rsid w:val="00AB1446"/>
    <w:rsid w:val="00AB1A28"/>
    <w:rsid w:val="00AB2114"/>
    <w:rsid w:val="00AB3224"/>
    <w:rsid w:val="00AB4A2D"/>
    <w:rsid w:val="00AB773B"/>
    <w:rsid w:val="00AC0C1F"/>
    <w:rsid w:val="00AC0E23"/>
    <w:rsid w:val="00AC2166"/>
    <w:rsid w:val="00AC21F4"/>
    <w:rsid w:val="00AC344D"/>
    <w:rsid w:val="00AC40E3"/>
    <w:rsid w:val="00AC594E"/>
    <w:rsid w:val="00AC59F6"/>
    <w:rsid w:val="00AC7D77"/>
    <w:rsid w:val="00AD237A"/>
    <w:rsid w:val="00AD6722"/>
    <w:rsid w:val="00AE291A"/>
    <w:rsid w:val="00AF0D22"/>
    <w:rsid w:val="00AF2753"/>
    <w:rsid w:val="00AF3094"/>
    <w:rsid w:val="00AF4D38"/>
    <w:rsid w:val="00AF5F51"/>
    <w:rsid w:val="00B02AEB"/>
    <w:rsid w:val="00B04C79"/>
    <w:rsid w:val="00B056C8"/>
    <w:rsid w:val="00B07A03"/>
    <w:rsid w:val="00B07A41"/>
    <w:rsid w:val="00B14371"/>
    <w:rsid w:val="00B20318"/>
    <w:rsid w:val="00B20965"/>
    <w:rsid w:val="00B2205F"/>
    <w:rsid w:val="00B2223E"/>
    <w:rsid w:val="00B22D20"/>
    <w:rsid w:val="00B2308A"/>
    <w:rsid w:val="00B273F2"/>
    <w:rsid w:val="00B3023F"/>
    <w:rsid w:val="00B3267F"/>
    <w:rsid w:val="00B3285E"/>
    <w:rsid w:val="00B36664"/>
    <w:rsid w:val="00B367B9"/>
    <w:rsid w:val="00B43085"/>
    <w:rsid w:val="00B43F5A"/>
    <w:rsid w:val="00B44279"/>
    <w:rsid w:val="00B44B14"/>
    <w:rsid w:val="00B451A9"/>
    <w:rsid w:val="00B47F45"/>
    <w:rsid w:val="00B50444"/>
    <w:rsid w:val="00B53C72"/>
    <w:rsid w:val="00B5422B"/>
    <w:rsid w:val="00B5430D"/>
    <w:rsid w:val="00B55CF3"/>
    <w:rsid w:val="00B55F39"/>
    <w:rsid w:val="00B61440"/>
    <w:rsid w:val="00B66437"/>
    <w:rsid w:val="00B71B93"/>
    <w:rsid w:val="00B743FD"/>
    <w:rsid w:val="00B74C52"/>
    <w:rsid w:val="00B75D76"/>
    <w:rsid w:val="00B80300"/>
    <w:rsid w:val="00B84F96"/>
    <w:rsid w:val="00B87F11"/>
    <w:rsid w:val="00B9208C"/>
    <w:rsid w:val="00B92E2E"/>
    <w:rsid w:val="00B94579"/>
    <w:rsid w:val="00B9458D"/>
    <w:rsid w:val="00B95792"/>
    <w:rsid w:val="00BA117D"/>
    <w:rsid w:val="00BA3766"/>
    <w:rsid w:val="00BA6298"/>
    <w:rsid w:val="00BA645A"/>
    <w:rsid w:val="00BB057E"/>
    <w:rsid w:val="00BB0D8C"/>
    <w:rsid w:val="00BB2F31"/>
    <w:rsid w:val="00BB40E3"/>
    <w:rsid w:val="00BC0002"/>
    <w:rsid w:val="00BC1098"/>
    <w:rsid w:val="00BC4C8B"/>
    <w:rsid w:val="00BC6329"/>
    <w:rsid w:val="00BC747B"/>
    <w:rsid w:val="00BC7674"/>
    <w:rsid w:val="00BD43D5"/>
    <w:rsid w:val="00BD4DF2"/>
    <w:rsid w:val="00BD5303"/>
    <w:rsid w:val="00BD530C"/>
    <w:rsid w:val="00BD7215"/>
    <w:rsid w:val="00BD7847"/>
    <w:rsid w:val="00BE0FF7"/>
    <w:rsid w:val="00BE6067"/>
    <w:rsid w:val="00BF2EA4"/>
    <w:rsid w:val="00BF394A"/>
    <w:rsid w:val="00BF7318"/>
    <w:rsid w:val="00C00191"/>
    <w:rsid w:val="00C00C4E"/>
    <w:rsid w:val="00C01B39"/>
    <w:rsid w:val="00C024A2"/>
    <w:rsid w:val="00C02D65"/>
    <w:rsid w:val="00C03D7B"/>
    <w:rsid w:val="00C05A8B"/>
    <w:rsid w:val="00C079BE"/>
    <w:rsid w:val="00C12AD1"/>
    <w:rsid w:val="00C1499B"/>
    <w:rsid w:val="00C15A77"/>
    <w:rsid w:val="00C1796F"/>
    <w:rsid w:val="00C23A31"/>
    <w:rsid w:val="00C27DE4"/>
    <w:rsid w:val="00C31D55"/>
    <w:rsid w:val="00C320BC"/>
    <w:rsid w:val="00C326B4"/>
    <w:rsid w:val="00C51525"/>
    <w:rsid w:val="00C51B09"/>
    <w:rsid w:val="00C54E19"/>
    <w:rsid w:val="00C60815"/>
    <w:rsid w:val="00C620B9"/>
    <w:rsid w:val="00C6298F"/>
    <w:rsid w:val="00C629ED"/>
    <w:rsid w:val="00C647CC"/>
    <w:rsid w:val="00C6542D"/>
    <w:rsid w:val="00C70D46"/>
    <w:rsid w:val="00C74BA7"/>
    <w:rsid w:val="00C83530"/>
    <w:rsid w:val="00C846FC"/>
    <w:rsid w:val="00C84733"/>
    <w:rsid w:val="00C8609F"/>
    <w:rsid w:val="00C90118"/>
    <w:rsid w:val="00C91307"/>
    <w:rsid w:val="00C93D25"/>
    <w:rsid w:val="00C95753"/>
    <w:rsid w:val="00C961A2"/>
    <w:rsid w:val="00CA1334"/>
    <w:rsid w:val="00CA19F8"/>
    <w:rsid w:val="00CA3022"/>
    <w:rsid w:val="00CA461C"/>
    <w:rsid w:val="00CB2EF3"/>
    <w:rsid w:val="00CB328A"/>
    <w:rsid w:val="00CB36C7"/>
    <w:rsid w:val="00CB436B"/>
    <w:rsid w:val="00CC003E"/>
    <w:rsid w:val="00CC0C8A"/>
    <w:rsid w:val="00CC2CAB"/>
    <w:rsid w:val="00CC2CD0"/>
    <w:rsid w:val="00CC3911"/>
    <w:rsid w:val="00CC4AAB"/>
    <w:rsid w:val="00CC6422"/>
    <w:rsid w:val="00CC6A6C"/>
    <w:rsid w:val="00CC71E9"/>
    <w:rsid w:val="00CD131C"/>
    <w:rsid w:val="00CD1F87"/>
    <w:rsid w:val="00CD4748"/>
    <w:rsid w:val="00CE7E39"/>
    <w:rsid w:val="00CF114C"/>
    <w:rsid w:val="00CF2566"/>
    <w:rsid w:val="00CF5E6C"/>
    <w:rsid w:val="00CF6661"/>
    <w:rsid w:val="00CF672B"/>
    <w:rsid w:val="00D0171C"/>
    <w:rsid w:val="00D01808"/>
    <w:rsid w:val="00D024AA"/>
    <w:rsid w:val="00D0260D"/>
    <w:rsid w:val="00D10307"/>
    <w:rsid w:val="00D11EA7"/>
    <w:rsid w:val="00D17A45"/>
    <w:rsid w:val="00D17CE7"/>
    <w:rsid w:val="00D20D3C"/>
    <w:rsid w:val="00D24262"/>
    <w:rsid w:val="00D24D22"/>
    <w:rsid w:val="00D26D0E"/>
    <w:rsid w:val="00D30D3B"/>
    <w:rsid w:val="00D345D9"/>
    <w:rsid w:val="00D34BFA"/>
    <w:rsid w:val="00D34CD4"/>
    <w:rsid w:val="00D36D12"/>
    <w:rsid w:val="00D41361"/>
    <w:rsid w:val="00D429D2"/>
    <w:rsid w:val="00D44983"/>
    <w:rsid w:val="00D5152D"/>
    <w:rsid w:val="00D52D82"/>
    <w:rsid w:val="00D53AA4"/>
    <w:rsid w:val="00D56A00"/>
    <w:rsid w:val="00D66CD5"/>
    <w:rsid w:val="00D67A27"/>
    <w:rsid w:val="00D71B96"/>
    <w:rsid w:val="00D72E58"/>
    <w:rsid w:val="00D768E7"/>
    <w:rsid w:val="00D76ED0"/>
    <w:rsid w:val="00D76F25"/>
    <w:rsid w:val="00D8020D"/>
    <w:rsid w:val="00D84003"/>
    <w:rsid w:val="00D90E42"/>
    <w:rsid w:val="00D915E4"/>
    <w:rsid w:val="00D96BD0"/>
    <w:rsid w:val="00D97C9A"/>
    <w:rsid w:val="00DA69E7"/>
    <w:rsid w:val="00DB1E4A"/>
    <w:rsid w:val="00DB20C0"/>
    <w:rsid w:val="00DB547E"/>
    <w:rsid w:val="00DB5716"/>
    <w:rsid w:val="00DB6C64"/>
    <w:rsid w:val="00DB7758"/>
    <w:rsid w:val="00DC018A"/>
    <w:rsid w:val="00DC183A"/>
    <w:rsid w:val="00DC3455"/>
    <w:rsid w:val="00DC3B18"/>
    <w:rsid w:val="00DD3112"/>
    <w:rsid w:val="00DD460C"/>
    <w:rsid w:val="00DD6CB9"/>
    <w:rsid w:val="00DD74DD"/>
    <w:rsid w:val="00DE030E"/>
    <w:rsid w:val="00DE4A9F"/>
    <w:rsid w:val="00DE595D"/>
    <w:rsid w:val="00DE6973"/>
    <w:rsid w:val="00DF1142"/>
    <w:rsid w:val="00DF486A"/>
    <w:rsid w:val="00DF7EBE"/>
    <w:rsid w:val="00E02A21"/>
    <w:rsid w:val="00E036F4"/>
    <w:rsid w:val="00E03AD2"/>
    <w:rsid w:val="00E041FB"/>
    <w:rsid w:val="00E045FE"/>
    <w:rsid w:val="00E04E30"/>
    <w:rsid w:val="00E06336"/>
    <w:rsid w:val="00E112D8"/>
    <w:rsid w:val="00E12072"/>
    <w:rsid w:val="00E12D6E"/>
    <w:rsid w:val="00E133EC"/>
    <w:rsid w:val="00E143A1"/>
    <w:rsid w:val="00E143DC"/>
    <w:rsid w:val="00E14C32"/>
    <w:rsid w:val="00E158A7"/>
    <w:rsid w:val="00E1593D"/>
    <w:rsid w:val="00E1797C"/>
    <w:rsid w:val="00E27AE2"/>
    <w:rsid w:val="00E31E41"/>
    <w:rsid w:val="00E31F4D"/>
    <w:rsid w:val="00E31FD0"/>
    <w:rsid w:val="00E32315"/>
    <w:rsid w:val="00E33342"/>
    <w:rsid w:val="00E35805"/>
    <w:rsid w:val="00E36BC4"/>
    <w:rsid w:val="00E3751F"/>
    <w:rsid w:val="00E411E8"/>
    <w:rsid w:val="00E420BF"/>
    <w:rsid w:val="00E42149"/>
    <w:rsid w:val="00E4374C"/>
    <w:rsid w:val="00E577A4"/>
    <w:rsid w:val="00E6360A"/>
    <w:rsid w:val="00E646F8"/>
    <w:rsid w:val="00E6749A"/>
    <w:rsid w:val="00E72CE6"/>
    <w:rsid w:val="00E75240"/>
    <w:rsid w:val="00E75DEC"/>
    <w:rsid w:val="00E86FA4"/>
    <w:rsid w:val="00E9343E"/>
    <w:rsid w:val="00E97256"/>
    <w:rsid w:val="00EA0625"/>
    <w:rsid w:val="00EA1EB2"/>
    <w:rsid w:val="00EA285F"/>
    <w:rsid w:val="00EA4722"/>
    <w:rsid w:val="00EA50DC"/>
    <w:rsid w:val="00EB352A"/>
    <w:rsid w:val="00EB3F6A"/>
    <w:rsid w:val="00EB625F"/>
    <w:rsid w:val="00EB76A2"/>
    <w:rsid w:val="00EC00C6"/>
    <w:rsid w:val="00EC1552"/>
    <w:rsid w:val="00EC26CC"/>
    <w:rsid w:val="00EC3CEE"/>
    <w:rsid w:val="00EC42A6"/>
    <w:rsid w:val="00EC5C2C"/>
    <w:rsid w:val="00ED2D7A"/>
    <w:rsid w:val="00ED4123"/>
    <w:rsid w:val="00ED459E"/>
    <w:rsid w:val="00ED4F3B"/>
    <w:rsid w:val="00EE015B"/>
    <w:rsid w:val="00EE1016"/>
    <w:rsid w:val="00EE3FC4"/>
    <w:rsid w:val="00EE427E"/>
    <w:rsid w:val="00EE5353"/>
    <w:rsid w:val="00EF3DD8"/>
    <w:rsid w:val="00EF5361"/>
    <w:rsid w:val="00EF5491"/>
    <w:rsid w:val="00EF7E58"/>
    <w:rsid w:val="00F022F0"/>
    <w:rsid w:val="00F02409"/>
    <w:rsid w:val="00F03AEB"/>
    <w:rsid w:val="00F0447D"/>
    <w:rsid w:val="00F05955"/>
    <w:rsid w:val="00F10C65"/>
    <w:rsid w:val="00F11FB8"/>
    <w:rsid w:val="00F1317F"/>
    <w:rsid w:val="00F16FC9"/>
    <w:rsid w:val="00F20CA4"/>
    <w:rsid w:val="00F214E2"/>
    <w:rsid w:val="00F235AB"/>
    <w:rsid w:val="00F24876"/>
    <w:rsid w:val="00F2758D"/>
    <w:rsid w:val="00F27AAF"/>
    <w:rsid w:val="00F314FB"/>
    <w:rsid w:val="00F32421"/>
    <w:rsid w:val="00F34A92"/>
    <w:rsid w:val="00F353D7"/>
    <w:rsid w:val="00F41D0F"/>
    <w:rsid w:val="00F43641"/>
    <w:rsid w:val="00F4390D"/>
    <w:rsid w:val="00F45874"/>
    <w:rsid w:val="00F45F17"/>
    <w:rsid w:val="00F531C6"/>
    <w:rsid w:val="00F569C6"/>
    <w:rsid w:val="00F61FF3"/>
    <w:rsid w:val="00F62EBD"/>
    <w:rsid w:val="00F63D03"/>
    <w:rsid w:val="00F70C1D"/>
    <w:rsid w:val="00F70F22"/>
    <w:rsid w:val="00F7144A"/>
    <w:rsid w:val="00F71D7F"/>
    <w:rsid w:val="00F72D11"/>
    <w:rsid w:val="00F72E88"/>
    <w:rsid w:val="00F743E6"/>
    <w:rsid w:val="00F82963"/>
    <w:rsid w:val="00F82CA5"/>
    <w:rsid w:val="00F84B69"/>
    <w:rsid w:val="00F84FBF"/>
    <w:rsid w:val="00F8561E"/>
    <w:rsid w:val="00F91696"/>
    <w:rsid w:val="00F916B9"/>
    <w:rsid w:val="00F929F7"/>
    <w:rsid w:val="00F92A35"/>
    <w:rsid w:val="00F97D44"/>
    <w:rsid w:val="00F97DD2"/>
    <w:rsid w:val="00FA23B9"/>
    <w:rsid w:val="00FA2E03"/>
    <w:rsid w:val="00FA39DA"/>
    <w:rsid w:val="00FA4696"/>
    <w:rsid w:val="00FA4BB6"/>
    <w:rsid w:val="00FA7B9F"/>
    <w:rsid w:val="00FB1294"/>
    <w:rsid w:val="00FB1945"/>
    <w:rsid w:val="00FB28A3"/>
    <w:rsid w:val="00FB2E50"/>
    <w:rsid w:val="00FB59A7"/>
    <w:rsid w:val="00FC00F9"/>
    <w:rsid w:val="00FC1603"/>
    <w:rsid w:val="00FC5155"/>
    <w:rsid w:val="00FC53C3"/>
    <w:rsid w:val="00FC604B"/>
    <w:rsid w:val="00FC6D03"/>
    <w:rsid w:val="00FD2AAD"/>
    <w:rsid w:val="00FD787D"/>
    <w:rsid w:val="00FE0605"/>
    <w:rsid w:val="00FE0EC4"/>
    <w:rsid w:val="00FE2AA9"/>
    <w:rsid w:val="00FE4C10"/>
    <w:rsid w:val="00FE5F34"/>
    <w:rsid w:val="00FF1403"/>
    <w:rsid w:val="00FF17F0"/>
    <w:rsid w:val="00FF1CEC"/>
    <w:rsid w:val="00FF32F8"/>
    <w:rsid w:val="00FF3B52"/>
    <w:rsid w:val="00FF46A1"/>
    <w:rsid w:val="00FF7E0D"/>
    <w:rsid w:val="0161C850"/>
    <w:rsid w:val="01831EFA"/>
    <w:rsid w:val="018BFEB5"/>
    <w:rsid w:val="0190B156"/>
    <w:rsid w:val="01A12D77"/>
    <w:rsid w:val="01AC42C4"/>
    <w:rsid w:val="028EBDB9"/>
    <w:rsid w:val="02DABBE6"/>
    <w:rsid w:val="02EB496E"/>
    <w:rsid w:val="02F98FE8"/>
    <w:rsid w:val="030D8BBD"/>
    <w:rsid w:val="034C1838"/>
    <w:rsid w:val="038196FC"/>
    <w:rsid w:val="03B4DF79"/>
    <w:rsid w:val="03B86C33"/>
    <w:rsid w:val="03C60B41"/>
    <w:rsid w:val="03D1C206"/>
    <w:rsid w:val="03F929FA"/>
    <w:rsid w:val="04362838"/>
    <w:rsid w:val="048719CF"/>
    <w:rsid w:val="04AD10BA"/>
    <w:rsid w:val="04D48A80"/>
    <w:rsid w:val="054FBBD1"/>
    <w:rsid w:val="05BBA6D3"/>
    <w:rsid w:val="05BFF4F4"/>
    <w:rsid w:val="05E66CAC"/>
    <w:rsid w:val="05E768A8"/>
    <w:rsid w:val="06065D3C"/>
    <w:rsid w:val="06AEC6AA"/>
    <w:rsid w:val="06F1EFEC"/>
    <w:rsid w:val="0703E94D"/>
    <w:rsid w:val="070B5B06"/>
    <w:rsid w:val="071EDBC1"/>
    <w:rsid w:val="07CD010B"/>
    <w:rsid w:val="084A5B4C"/>
    <w:rsid w:val="087EC2CC"/>
    <w:rsid w:val="08BB82D4"/>
    <w:rsid w:val="08F34795"/>
    <w:rsid w:val="092B1F37"/>
    <w:rsid w:val="094217B9"/>
    <w:rsid w:val="0946F114"/>
    <w:rsid w:val="09692A80"/>
    <w:rsid w:val="097CF738"/>
    <w:rsid w:val="09AF45C7"/>
    <w:rsid w:val="09B9EA0D"/>
    <w:rsid w:val="09CBFB1F"/>
    <w:rsid w:val="09E46A8F"/>
    <w:rsid w:val="09E6C612"/>
    <w:rsid w:val="0A288C00"/>
    <w:rsid w:val="0A39A8C0"/>
    <w:rsid w:val="0A436C02"/>
    <w:rsid w:val="0A9864B1"/>
    <w:rsid w:val="0B0CE867"/>
    <w:rsid w:val="0B3C45B0"/>
    <w:rsid w:val="0B3DA5BC"/>
    <w:rsid w:val="0B5C1E2E"/>
    <w:rsid w:val="0BB8C726"/>
    <w:rsid w:val="0BF566D2"/>
    <w:rsid w:val="0C11413E"/>
    <w:rsid w:val="0C4CF27B"/>
    <w:rsid w:val="0C4EB46C"/>
    <w:rsid w:val="0C804DD2"/>
    <w:rsid w:val="0CB298D3"/>
    <w:rsid w:val="0CC5F235"/>
    <w:rsid w:val="0CDEC19D"/>
    <w:rsid w:val="0D2384D0"/>
    <w:rsid w:val="0D2FF492"/>
    <w:rsid w:val="0D4770B9"/>
    <w:rsid w:val="0D62AD28"/>
    <w:rsid w:val="0E31DA86"/>
    <w:rsid w:val="0E3F0D39"/>
    <w:rsid w:val="0E73C050"/>
    <w:rsid w:val="0F1BCF00"/>
    <w:rsid w:val="0F2253AE"/>
    <w:rsid w:val="0F308CC8"/>
    <w:rsid w:val="0F54C75D"/>
    <w:rsid w:val="0F725350"/>
    <w:rsid w:val="0F9DF3A3"/>
    <w:rsid w:val="0FD4E57D"/>
    <w:rsid w:val="1074B48F"/>
    <w:rsid w:val="108F2264"/>
    <w:rsid w:val="10FC5C48"/>
    <w:rsid w:val="1102E584"/>
    <w:rsid w:val="1126BFC5"/>
    <w:rsid w:val="113A3899"/>
    <w:rsid w:val="1156CB83"/>
    <w:rsid w:val="119B1D45"/>
    <w:rsid w:val="11A6C98D"/>
    <w:rsid w:val="11CE51CA"/>
    <w:rsid w:val="11EE01B6"/>
    <w:rsid w:val="11F60207"/>
    <w:rsid w:val="122D6228"/>
    <w:rsid w:val="123E74D3"/>
    <w:rsid w:val="12410962"/>
    <w:rsid w:val="126BEC7B"/>
    <w:rsid w:val="128FEF75"/>
    <w:rsid w:val="12B26FA5"/>
    <w:rsid w:val="13455801"/>
    <w:rsid w:val="1359CDCE"/>
    <w:rsid w:val="139F9792"/>
    <w:rsid w:val="146BCA38"/>
    <w:rsid w:val="147B4EBF"/>
    <w:rsid w:val="148BE733"/>
    <w:rsid w:val="14B3CAAD"/>
    <w:rsid w:val="1525A278"/>
    <w:rsid w:val="15CA20DB"/>
    <w:rsid w:val="15FE2946"/>
    <w:rsid w:val="1601933C"/>
    <w:rsid w:val="16252D42"/>
    <w:rsid w:val="1639AE45"/>
    <w:rsid w:val="16591CC0"/>
    <w:rsid w:val="1674A072"/>
    <w:rsid w:val="16797162"/>
    <w:rsid w:val="1683153C"/>
    <w:rsid w:val="1693630D"/>
    <w:rsid w:val="16FE18F5"/>
    <w:rsid w:val="1708C6AD"/>
    <w:rsid w:val="17A0CEFD"/>
    <w:rsid w:val="181B3809"/>
    <w:rsid w:val="189CAEA0"/>
    <w:rsid w:val="18A39318"/>
    <w:rsid w:val="18B21194"/>
    <w:rsid w:val="19268BEA"/>
    <w:rsid w:val="194918A7"/>
    <w:rsid w:val="194BA963"/>
    <w:rsid w:val="19549202"/>
    <w:rsid w:val="1954F6FC"/>
    <w:rsid w:val="1995F189"/>
    <w:rsid w:val="1A2D783E"/>
    <w:rsid w:val="1A598FCC"/>
    <w:rsid w:val="1A61D666"/>
    <w:rsid w:val="1A850E74"/>
    <w:rsid w:val="1A94F982"/>
    <w:rsid w:val="1AC5E465"/>
    <w:rsid w:val="1ACCFDA2"/>
    <w:rsid w:val="1AF89E65"/>
    <w:rsid w:val="1B2E5D53"/>
    <w:rsid w:val="1B3DFD9D"/>
    <w:rsid w:val="1B84AFDC"/>
    <w:rsid w:val="1B896AA1"/>
    <w:rsid w:val="1B968A84"/>
    <w:rsid w:val="1BDC37D0"/>
    <w:rsid w:val="1C257F86"/>
    <w:rsid w:val="1C40190C"/>
    <w:rsid w:val="1C5CE896"/>
    <w:rsid w:val="1C72B153"/>
    <w:rsid w:val="1C7B3556"/>
    <w:rsid w:val="1C8AC850"/>
    <w:rsid w:val="1CCA2DB4"/>
    <w:rsid w:val="1D36D036"/>
    <w:rsid w:val="1D370FB4"/>
    <w:rsid w:val="1DB69001"/>
    <w:rsid w:val="1DC1553E"/>
    <w:rsid w:val="1DE8ACEF"/>
    <w:rsid w:val="1DF13C85"/>
    <w:rsid w:val="1E0D0244"/>
    <w:rsid w:val="1E6962AC"/>
    <w:rsid w:val="1EB30DE5"/>
    <w:rsid w:val="1EEC8AD0"/>
    <w:rsid w:val="1F06DDAE"/>
    <w:rsid w:val="1F1EBA75"/>
    <w:rsid w:val="1F5D259F"/>
    <w:rsid w:val="1FC93BEE"/>
    <w:rsid w:val="1FF4AC54"/>
    <w:rsid w:val="1FF57923"/>
    <w:rsid w:val="200CB130"/>
    <w:rsid w:val="204EDE46"/>
    <w:rsid w:val="20D7B98E"/>
    <w:rsid w:val="20EF8494"/>
    <w:rsid w:val="21204DB1"/>
    <w:rsid w:val="2127A342"/>
    <w:rsid w:val="21C0A47B"/>
    <w:rsid w:val="21C36882"/>
    <w:rsid w:val="21EEB131"/>
    <w:rsid w:val="22042580"/>
    <w:rsid w:val="2211B8FC"/>
    <w:rsid w:val="22D1B736"/>
    <w:rsid w:val="22E116D2"/>
    <w:rsid w:val="22E34905"/>
    <w:rsid w:val="2349EFC3"/>
    <w:rsid w:val="238061C1"/>
    <w:rsid w:val="2391C592"/>
    <w:rsid w:val="23BCAA13"/>
    <w:rsid w:val="23DAB786"/>
    <w:rsid w:val="24645DAC"/>
    <w:rsid w:val="24655F8E"/>
    <w:rsid w:val="24741045"/>
    <w:rsid w:val="247A8CEB"/>
    <w:rsid w:val="24A51D6B"/>
    <w:rsid w:val="24C023C6"/>
    <w:rsid w:val="252B9222"/>
    <w:rsid w:val="253FCB7F"/>
    <w:rsid w:val="254DA171"/>
    <w:rsid w:val="258A9762"/>
    <w:rsid w:val="25A4890D"/>
    <w:rsid w:val="25A5D416"/>
    <w:rsid w:val="268AC43C"/>
    <w:rsid w:val="2728453D"/>
    <w:rsid w:val="27707F70"/>
    <w:rsid w:val="277E872F"/>
    <w:rsid w:val="2784216D"/>
    <w:rsid w:val="27ABB107"/>
    <w:rsid w:val="27B23139"/>
    <w:rsid w:val="28123D30"/>
    <w:rsid w:val="2826949D"/>
    <w:rsid w:val="282BA67E"/>
    <w:rsid w:val="283F6246"/>
    <w:rsid w:val="285E1FF6"/>
    <w:rsid w:val="286536B5"/>
    <w:rsid w:val="286C606D"/>
    <w:rsid w:val="28815C9B"/>
    <w:rsid w:val="28B1AAF0"/>
    <w:rsid w:val="28BABAD8"/>
    <w:rsid w:val="28F140A3"/>
    <w:rsid w:val="2948D84A"/>
    <w:rsid w:val="294FBDE6"/>
    <w:rsid w:val="29521C51"/>
    <w:rsid w:val="295634DD"/>
    <w:rsid w:val="29A93D9C"/>
    <w:rsid w:val="2AB33394"/>
    <w:rsid w:val="2ACB7405"/>
    <w:rsid w:val="2B26BA2A"/>
    <w:rsid w:val="2B38A31B"/>
    <w:rsid w:val="2B39D4D8"/>
    <w:rsid w:val="2B450DFD"/>
    <w:rsid w:val="2B6500BD"/>
    <w:rsid w:val="2B6AEDA0"/>
    <w:rsid w:val="2BC107FA"/>
    <w:rsid w:val="2BE94BB2"/>
    <w:rsid w:val="2C4F03F5"/>
    <w:rsid w:val="2C941014"/>
    <w:rsid w:val="2CB9CADF"/>
    <w:rsid w:val="2D24B332"/>
    <w:rsid w:val="2D3E3900"/>
    <w:rsid w:val="2D45AD08"/>
    <w:rsid w:val="2D7C7270"/>
    <w:rsid w:val="2D9DDD9A"/>
    <w:rsid w:val="2DC0B3CC"/>
    <w:rsid w:val="2DDD81F9"/>
    <w:rsid w:val="2E8632FE"/>
    <w:rsid w:val="2EBCD006"/>
    <w:rsid w:val="2F0DB9B8"/>
    <w:rsid w:val="2F29ADEF"/>
    <w:rsid w:val="2F52E990"/>
    <w:rsid w:val="2F648673"/>
    <w:rsid w:val="2FC945B0"/>
    <w:rsid w:val="2FCFE115"/>
    <w:rsid w:val="2FE3308F"/>
    <w:rsid w:val="30187F20"/>
    <w:rsid w:val="30399408"/>
    <w:rsid w:val="3050B11E"/>
    <w:rsid w:val="30541337"/>
    <w:rsid w:val="30BCCDE8"/>
    <w:rsid w:val="30E783B5"/>
    <w:rsid w:val="30F7F81B"/>
    <w:rsid w:val="30FC512B"/>
    <w:rsid w:val="3159137F"/>
    <w:rsid w:val="316E188F"/>
    <w:rsid w:val="317355F3"/>
    <w:rsid w:val="31BC24C4"/>
    <w:rsid w:val="32691A6A"/>
    <w:rsid w:val="32BBD99D"/>
    <w:rsid w:val="32D93F2D"/>
    <w:rsid w:val="32EA29E8"/>
    <w:rsid w:val="32F1B182"/>
    <w:rsid w:val="33001153"/>
    <w:rsid w:val="333CE597"/>
    <w:rsid w:val="33546B7C"/>
    <w:rsid w:val="33578088"/>
    <w:rsid w:val="3368EE87"/>
    <w:rsid w:val="33747FA9"/>
    <w:rsid w:val="3389E8B2"/>
    <w:rsid w:val="341EDC76"/>
    <w:rsid w:val="342995F9"/>
    <w:rsid w:val="3434C0FF"/>
    <w:rsid w:val="3443862B"/>
    <w:rsid w:val="3490B441"/>
    <w:rsid w:val="34A36DFC"/>
    <w:rsid w:val="34C8B19E"/>
    <w:rsid w:val="3513F4A5"/>
    <w:rsid w:val="352A9368"/>
    <w:rsid w:val="358F8055"/>
    <w:rsid w:val="3621F5CC"/>
    <w:rsid w:val="3627848B"/>
    <w:rsid w:val="369892AA"/>
    <w:rsid w:val="369FF7D1"/>
    <w:rsid w:val="372155A2"/>
    <w:rsid w:val="37266B22"/>
    <w:rsid w:val="372B1026"/>
    <w:rsid w:val="38078294"/>
    <w:rsid w:val="38172623"/>
    <w:rsid w:val="381F13A9"/>
    <w:rsid w:val="38304E80"/>
    <w:rsid w:val="3888DD2B"/>
    <w:rsid w:val="38A4AD25"/>
    <w:rsid w:val="38B5BC11"/>
    <w:rsid w:val="38CD3761"/>
    <w:rsid w:val="38E66DC3"/>
    <w:rsid w:val="3962A61E"/>
    <w:rsid w:val="39A84196"/>
    <w:rsid w:val="39BAE40A"/>
    <w:rsid w:val="39D549AA"/>
    <w:rsid w:val="3A4B42B2"/>
    <w:rsid w:val="3A50EFE9"/>
    <w:rsid w:val="3A60DC94"/>
    <w:rsid w:val="3AD4A880"/>
    <w:rsid w:val="3AE54147"/>
    <w:rsid w:val="3AE8830C"/>
    <w:rsid w:val="3B735AAB"/>
    <w:rsid w:val="3B9096A6"/>
    <w:rsid w:val="3BA33BCF"/>
    <w:rsid w:val="3C045A0E"/>
    <w:rsid w:val="3C09E8CD"/>
    <w:rsid w:val="3C0EA43A"/>
    <w:rsid w:val="3C16BF07"/>
    <w:rsid w:val="3C18F9C7"/>
    <w:rsid w:val="3C815BD2"/>
    <w:rsid w:val="3C9A5A49"/>
    <w:rsid w:val="3CE3258D"/>
    <w:rsid w:val="3D36957C"/>
    <w:rsid w:val="3D4D3987"/>
    <w:rsid w:val="3D914E2D"/>
    <w:rsid w:val="3DC14952"/>
    <w:rsid w:val="3E1B821D"/>
    <w:rsid w:val="3E3F840D"/>
    <w:rsid w:val="3E48EFF5"/>
    <w:rsid w:val="3E7AEB4C"/>
    <w:rsid w:val="3E959F24"/>
    <w:rsid w:val="3F4E5FC9"/>
    <w:rsid w:val="3F6D6D1F"/>
    <w:rsid w:val="3F9FC58B"/>
    <w:rsid w:val="3FC53699"/>
    <w:rsid w:val="3FDF6F25"/>
    <w:rsid w:val="40728D50"/>
    <w:rsid w:val="4077B6AB"/>
    <w:rsid w:val="40E6F643"/>
    <w:rsid w:val="40FC2B37"/>
    <w:rsid w:val="40FF3E0A"/>
    <w:rsid w:val="413B0063"/>
    <w:rsid w:val="415C2BEB"/>
    <w:rsid w:val="417724CF"/>
    <w:rsid w:val="4190B0D8"/>
    <w:rsid w:val="41B696B0"/>
    <w:rsid w:val="41F0E1C5"/>
    <w:rsid w:val="41F838DA"/>
    <w:rsid w:val="4202705B"/>
    <w:rsid w:val="423771EE"/>
    <w:rsid w:val="426E035D"/>
    <w:rsid w:val="427FAE6E"/>
    <w:rsid w:val="4286008B"/>
    <w:rsid w:val="42BE3543"/>
    <w:rsid w:val="42F56B27"/>
    <w:rsid w:val="42FCD75B"/>
    <w:rsid w:val="43170FE7"/>
    <w:rsid w:val="4355A091"/>
    <w:rsid w:val="438CF2D2"/>
    <w:rsid w:val="43D088EE"/>
    <w:rsid w:val="44188A8B"/>
    <w:rsid w:val="441B7ECF"/>
    <w:rsid w:val="4444FA3F"/>
    <w:rsid w:val="444BA37F"/>
    <w:rsid w:val="4456F6E2"/>
    <w:rsid w:val="447E4A7A"/>
    <w:rsid w:val="45283653"/>
    <w:rsid w:val="4552AFB2"/>
    <w:rsid w:val="456B8595"/>
    <w:rsid w:val="456DB12D"/>
    <w:rsid w:val="457BF11A"/>
    <w:rsid w:val="45DBEBD5"/>
    <w:rsid w:val="45FB172F"/>
    <w:rsid w:val="462EE234"/>
    <w:rsid w:val="46C4DB95"/>
    <w:rsid w:val="46D4A16C"/>
    <w:rsid w:val="474D8CA7"/>
    <w:rsid w:val="475A0084"/>
    <w:rsid w:val="476EDB95"/>
    <w:rsid w:val="47787F04"/>
    <w:rsid w:val="479A26A5"/>
    <w:rsid w:val="479CD205"/>
    <w:rsid w:val="47B99EC4"/>
    <w:rsid w:val="47DE4FEF"/>
    <w:rsid w:val="48007FD5"/>
    <w:rsid w:val="4814EEF1"/>
    <w:rsid w:val="4820304A"/>
    <w:rsid w:val="48353773"/>
    <w:rsid w:val="491F14A2"/>
    <w:rsid w:val="49D107D4"/>
    <w:rsid w:val="49D7F2D2"/>
    <w:rsid w:val="4A41913E"/>
    <w:rsid w:val="4A7C93FA"/>
    <w:rsid w:val="4A911270"/>
    <w:rsid w:val="4A9C5EBC"/>
    <w:rsid w:val="4AD73EB4"/>
    <w:rsid w:val="4B2705EA"/>
    <w:rsid w:val="4B43BC7E"/>
    <w:rsid w:val="4B4DB245"/>
    <w:rsid w:val="4B52DAF7"/>
    <w:rsid w:val="4B79421C"/>
    <w:rsid w:val="4B86C9E0"/>
    <w:rsid w:val="4B8AFDE3"/>
    <w:rsid w:val="4BEF2804"/>
    <w:rsid w:val="4C1D5ECB"/>
    <w:rsid w:val="4C34D057"/>
    <w:rsid w:val="4C616F13"/>
    <w:rsid w:val="4CA19FC8"/>
    <w:rsid w:val="4CE2E381"/>
    <w:rsid w:val="4D056F5A"/>
    <w:rsid w:val="4D20C6D5"/>
    <w:rsid w:val="4D309458"/>
    <w:rsid w:val="4D3CBDC2"/>
    <w:rsid w:val="4D5E590F"/>
    <w:rsid w:val="4DB0B604"/>
    <w:rsid w:val="4E2C4B5A"/>
    <w:rsid w:val="4E4573B7"/>
    <w:rsid w:val="4E99E519"/>
    <w:rsid w:val="4E9A59D0"/>
    <w:rsid w:val="4EC218DB"/>
    <w:rsid w:val="4ECFED7A"/>
    <w:rsid w:val="4F162FFF"/>
    <w:rsid w:val="4F2425E6"/>
    <w:rsid w:val="4F33FAC0"/>
    <w:rsid w:val="4F39CE4A"/>
    <w:rsid w:val="4F417D44"/>
    <w:rsid w:val="4F77EC24"/>
    <w:rsid w:val="4FC81BBB"/>
    <w:rsid w:val="500ED00D"/>
    <w:rsid w:val="50D2B523"/>
    <w:rsid w:val="5110FE2A"/>
    <w:rsid w:val="518D4899"/>
    <w:rsid w:val="51C2B61A"/>
    <w:rsid w:val="51D49C6D"/>
    <w:rsid w:val="51EA3D32"/>
    <w:rsid w:val="51F416E7"/>
    <w:rsid w:val="51F6A3D2"/>
    <w:rsid w:val="5226C8DE"/>
    <w:rsid w:val="5234123E"/>
    <w:rsid w:val="52BDAB11"/>
    <w:rsid w:val="52F0968A"/>
    <w:rsid w:val="531AE8AB"/>
    <w:rsid w:val="535907C2"/>
    <w:rsid w:val="53E24F31"/>
    <w:rsid w:val="53EDD54B"/>
    <w:rsid w:val="541B799E"/>
    <w:rsid w:val="542077B5"/>
    <w:rsid w:val="5470CD1F"/>
    <w:rsid w:val="54FA381D"/>
    <w:rsid w:val="550F1B68"/>
    <w:rsid w:val="55244134"/>
    <w:rsid w:val="5531D8D0"/>
    <w:rsid w:val="55365022"/>
    <w:rsid w:val="5549F4F6"/>
    <w:rsid w:val="554B8904"/>
    <w:rsid w:val="55D38F98"/>
    <w:rsid w:val="55E9D9B6"/>
    <w:rsid w:val="55EE5511"/>
    <w:rsid w:val="56944D9B"/>
    <w:rsid w:val="5696627F"/>
    <w:rsid w:val="56AD4C7A"/>
    <w:rsid w:val="56B7FB03"/>
    <w:rsid w:val="56D7D2E2"/>
    <w:rsid w:val="56DF219D"/>
    <w:rsid w:val="56EB7B80"/>
    <w:rsid w:val="5725A390"/>
    <w:rsid w:val="572E8A88"/>
    <w:rsid w:val="573C0F25"/>
    <w:rsid w:val="57749B1D"/>
    <w:rsid w:val="577AC633"/>
    <w:rsid w:val="59096BCA"/>
    <w:rsid w:val="590DC74F"/>
    <w:rsid w:val="591AEA89"/>
    <w:rsid w:val="59325FBA"/>
    <w:rsid w:val="596B7E1A"/>
    <w:rsid w:val="5997335A"/>
    <w:rsid w:val="5A011D49"/>
    <w:rsid w:val="5A3F4B0A"/>
    <w:rsid w:val="5A5A0DD3"/>
    <w:rsid w:val="5A7BCE55"/>
    <w:rsid w:val="5A862C8D"/>
    <w:rsid w:val="5AA759B7"/>
    <w:rsid w:val="5AA84807"/>
    <w:rsid w:val="5AA89DD7"/>
    <w:rsid w:val="5AE3DC0C"/>
    <w:rsid w:val="5B16DF35"/>
    <w:rsid w:val="5BC4CBC0"/>
    <w:rsid w:val="5BE4D612"/>
    <w:rsid w:val="5BE5722E"/>
    <w:rsid w:val="5BFD21F5"/>
    <w:rsid w:val="5C432A18"/>
    <w:rsid w:val="5C4AF421"/>
    <w:rsid w:val="5C778840"/>
    <w:rsid w:val="5C8328D9"/>
    <w:rsid w:val="5CBF64F7"/>
    <w:rsid w:val="5D05A403"/>
    <w:rsid w:val="5D487A1B"/>
    <w:rsid w:val="5DE6C482"/>
    <w:rsid w:val="5E032481"/>
    <w:rsid w:val="5E0C5176"/>
    <w:rsid w:val="5EB31F75"/>
    <w:rsid w:val="5EBA9CC1"/>
    <w:rsid w:val="5ED48E6C"/>
    <w:rsid w:val="5F356F44"/>
    <w:rsid w:val="5F7CBC9D"/>
    <w:rsid w:val="5FA91F44"/>
    <w:rsid w:val="5FE2BCE1"/>
    <w:rsid w:val="602A8367"/>
    <w:rsid w:val="6072585D"/>
    <w:rsid w:val="611A0F26"/>
    <w:rsid w:val="61EAC037"/>
    <w:rsid w:val="6254A758"/>
    <w:rsid w:val="62AFD620"/>
    <w:rsid w:val="62B5FA1B"/>
    <w:rsid w:val="62F5F481"/>
    <w:rsid w:val="6303E29D"/>
    <w:rsid w:val="632EB1E9"/>
    <w:rsid w:val="6335FF8B"/>
    <w:rsid w:val="633E8F21"/>
    <w:rsid w:val="63F16C64"/>
    <w:rsid w:val="64006081"/>
    <w:rsid w:val="640537EC"/>
    <w:rsid w:val="6419D75A"/>
    <w:rsid w:val="64FCC41D"/>
    <w:rsid w:val="65056CC3"/>
    <w:rsid w:val="6518A36E"/>
    <w:rsid w:val="656D3C1B"/>
    <w:rsid w:val="65773120"/>
    <w:rsid w:val="65B5A7BB"/>
    <w:rsid w:val="65BC814E"/>
    <w:rsid w:val="65CF3F33"/>
    <w:rsid w:val="65F7D79F"/>
    <w:rsid w:val="65F8BF34"/>
    <w:rsid w:val="65FCFB8F"/>
    <w:rsid w:val="6618D048"/>
    <w:rsid w:val="6652256F"/>
    <w:rsid w:val="66920897"/>
    <w:rsid w:val="669F92A4"/>
    <w:rsid w:val="66BE315A"/>
    <w:rsid w:val="66EAF173"/>
    <w:rsid w:val="66EB7E53"/>
    <w:rsid w:val="66F27054"/>
    <w:rsid w:val="673B94E5"/>
    <w:rsid w:val="674410CE"/>
    <w:rsid w:val="675E724D"/>
    <w:rsid w:val="679AEC67"/>
    <w:rsid w:val="67A0493C"/>
    <w:rsid w:val="680BD7E7"/>
    <w:rsid w:val="6844FEA4"/>
    <w:rsid w:val="68624855"/>
    <w:rsid w:val="6868415E"/>
    <w:rsid w:val="688D2B23"/>
    <w:rsid w:val="68939C53"/>
    <w:rsid w:val="68DFDBC0"/>
    <w:rsid w:val="6991EECE"/>
    <w:rsid w:val="699E8791"/>
    <w:rsid w:val="69A5410F"/>
    <w:rsid w:val="69C77E6C"/>
    <w:rsid w:val="69D21753"/>
    <w:rsid w:val="69F1A16E"/>
    <w:rsid w:val="6A703F73"/>
    <w:rsid w:val="6AA45524"/>
    <w:rsid w:val="6AB9B045"/>
    <w:rsid w:val="6B08C4CD"/>
    <w:rsid w:val="6B0AC33B"/>
    <w:rsid w:val="6B13DAA2"/>
    <w:rsid w:val="6B201855"/>
    <w:rsid w:val="6B4897A1"/>
    <w:rsid w:val="6BA32555"/>
    <w:rsid w:val="6BA9D947"/>
    <w:rsid w:val="6C109103"/>
    <w:rsid w:val="6C388B4A"/>
    <w:rsid w:val="6CA2F83E"/>
    <w:rsid w:val="6CB18B75"/>
    <w:rsid w:val="6CB8BBD3"/>
    <w:rsid w:val="6CE35326"/>
    <w:rsid w:val="6D2B5F5F"/>
    <w:rsid w:val="6D3EF5B6"/>
    <w:rsid w:val="6D600006"/>
    <w:rsid w:val="6D7D9815"/>
    <w:rsid w:val="6D92ED12"/>
    <w:rsid w:val="6DFE4FE9"/>
    <w:rsid w:val="6E0B9EC6"/>
    <w:rsid w:val="6E10540E"/>
    <w:rsid w:val="6E4B7B64"/>
    <w:rsid w:val="6E78B232"/>
    <w:rsid w:val="6EB47C93"/>
    <w:rsid w:val="6EB627B8"/>
    <w:rsid w:val="6ED782E2"/>
    <w:rsid w:val="6EEA97AC"/>
    <w:rsid w:val="6EF69038"/>
    <w:rsid w:val="6F3CABD6"/>
    <w:rsid w:val="6FABCB5B"/>
    <w:rsid w:val="6FB42FF2"/>
    <w:rsid w:val="6FC56173"/>
    <w:rsid w:val="712145AA"/>
    <w:rsid w:val="712E7865"/>
    <w:rsid w:val="713B54A6"/>
    <w:rsid w:val="713FB9C9"/>
    <w:rsid w:val="7179D4B0"/>
    <w:rsid w:val="71937BFA"/>
    <w:rsid w:val="71A39996"/>
    <w:rsid w:val="71A6EE3A"/>
    <w:rsid w:val="71DDA538"/>
    <w:rsid w:val="7225270D"/>
    <w:rsid w:val="72576BF9"/>
    <w:rsid w:val="7259214C"/>
    <w:rsid w:val="72778CC0"/>
    <w:rsid w:val="7298AF01"/>
    <w:rsid w:val="72F75350"/>
    <w:rsid w:val="73553855"/>
    <w:rsid w:val="74023359"/>
    <w:rsid w:val="742B985A"/>
    <w:rsid w:val="7430ADED"/>
    <w:rsid w:val="74542365"/>
    <w:rsid w:val="74775A8B"/>
    <w:rsid w:val="747F9592"/>
    <w:rsid w:val="749B62B2"/>
    <w:rsid w:val="749F73B1"/>
    <w:rsid w:val="7534A6D3"/>
    <w:rsid w:val="755E1707"/>
    <w:rsid w:val="75839A9E"/>
    <w:rsid w:val="75A3B6B6"/>
    <w:rsid w:val="75C83FB0"/>
    <w:rsid w:val="75E9312E"/>
    <w:rsid w:val="7615CBB5"/>
    <w:rsid w:val="761B0CDF"/>
    <w:rsid w:val="76597C12"/>
    <w:rsid w:val="768A29F0"/>
    <w:rsid w:val="7697671D"/>
    <w:rsid w:val="77484371"/>
    <w:rsid w:val="774E7389"/>
    <w:rsid w:val="778404DD"/>
    <w:rsid w:val="77CF43C7"/>
    <w:rsid w:val="77D1B6BC"/>
    <w:rsid w:val="77EDF06A"/>
    <w:rsid w:val="7839D03B"/>
    <w:rsid w:val="789A6D71"/>
    <w:rsid w:val="78D5A47C"/>
    <w:rsid w:val="78DF7EAD"/>
    <w:rsid w:val="78EA43EA"/>
    <w:rsid w:val="793B44D5"/>
    <w:rsid w:val="7941C146"/>
    <w:rsid w:val="7947465C"/>
    <w:rsid w:val="7952ADA1"/>
    <w:rsid w:val="795306B5"/>
    <w:rsid w:val="79F8078E"/>
    <w:rsid w:val="7A779259"/>
    <w:rsid w:val="7A84F752"/>
    <w:rsid w:val="7AB3E6BC"/>
    <w:rsid w:val="7B295BBC"/>
    <w:rsid w:val="7B5F22C0"/>
    <w:rsid w:val="7B9F7998"/>
    <w:rsid w:val="7BB210B2"/>
    <w:rsid w:val="7BD0FC69"/>
    <w:rsid w:val="7C12BE2C"/>
    <w:rsid w:val="7C285BF3"/>
    <w:rsid w:val="7C439103"/>
    <w:rsid w:val="7C8270FD"/>
    <w:rsid w:val="7C99584C"/>
    <w:rsid w:val="7D6B1D58"/>
    <w:rsid w:val="7D79A323"/>
    <w:rsid w:val="7DB10325"/>
    <w:rsid w:val="7E0C862D"/>
    <w:rsid w:val="7F3B6D3B"/>
    <w:rsid w:val="7F4CD386"/>
    <w:rsid w:val="7F5935BB"/>
    <w:rsid w:val="7F6A6731"/>
    <w:rsid w:val="7F6D578E"/>
    <w:rsid w:val="7F97DA6D"/>
    <w:rsid w:val="7FAD2A62"/>
    <w:rsid w:val="7FB04414"/>
    <w:rsid w:val="7FB2EF74"/>
    <w:rsid w:val="7FC84142"/>
    <w:rsid w:val="7FFD819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AC0A6"/>
  <w15:docId w15:val="{1F303C03-FBAD-4A41-B992-4DE421ED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5CA"/>
    <w:rPr>
      <w:color w:val="5A5A5A" w:themeColor="text1" w:themeTint="A5"/>
    </w:rPr>
  </w:style>
  <w:style w:type="paragraph" w:styleId="Heading1">
    <w:name w:val="heading 1"/>
    <w:basedOn w:val="Normal"/>
    <w:next w:val="Normal"/>
    <w:link w:val="Heading1Char"/>
    <w:uiPriority w:val="9"/>
    <w:qFormat/>
    <w:rsid w:val="00C00C4E"/>
    <w:pPr>
      <w:numPr>
        <w:numId w:val="4"/>
      </w:num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unhideWhenUsed/>
    <w:qFormat/>
    <w:rsid w:val="00C00C4E"/>
    <w:pPr>
      <w:numPr>
        <w:ilvl w:val="1"/>
        <w:numId w:val="4"/>
      </w:num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unhideWhenUsed/>
    <w:qFormat/>
    <w:rsid w:val="00C00C4E"/>
    <w:pPr>
      <w:numPr>
        <w:ilvl w:val="2"/>
        <w:numId w:val="4"/>
      </w:num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unhideWhenUsed/>
    <w:qFormat/>
    <w:rsid w:val="00432F8B"/>
    <w:pPr>
      <w:numPr>
        <w:ilvl w:val="3"/>
        <w:numId w:val="4"/>
      </w:numPr>
      <w:spacing w:before="200" w:after="100" w:line="240" w:lineRule="auto"/>
      <w:contextualSpacing/>
      <w:outlineLvl w:val="3"/>
    </w:pPr>
    <w:rPr>
      <w:rFonts w:asciiTheme="majorHAnsi" w:eastAsiaTheme="majorEastAsia" w:hAnsiTheme="majorHAnsi" w:cstheme="majorBidi"/>
      <w:bCs/>
      <w:smallCaps/>
      <w:color w:val="1F497D" w:themeColor="text2"/>
      <w:spacing w:val="20"/>
      <w:sz w:val="24"/>
    </w:rPr>
  </w:style>
  <w:style w:type="paragraph" w:styleId="Heading5">
    <w:name w:val="heading 5"/>
    <w:basedOn w:val="Normal"/>
    <w:next w:val="Normal"/>
    <w:link w:val="Heading5Char"/>
    <w:uiPriority w:val="9"/>
    <w:semiHidden/>
    <w:unhideWhenUsed/>
    <w:qFormat/>
    <w:rsid w:val="00C00C4E"/>
    <w:pPr>
      <w:numPr>
        <w:ilvl w:val="4"/>
        <w:numId w:val="4"/>
      </w:num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C00C4E"/>
    <w:pPr>
      <w:numPr>
        <w:ilvl w:val="5"/>
        <w:numId w:val="4"/>
      </w:num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C00C4E"/>
    <w:pPr>
      <w:numPr>
        <w:ilvl w:val="6"/>
        <w:numId w:val="4"/>
      </w:num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C00C4E"/>
    <w:pPr>
      <w:numPr>
        <w:ilvl w:val="7"/>
        <w:numId w:val="4"/>
      </w:num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C00C4E"/>
    <w:pPr>
      <w:numPr>
        <w:ilvl w:val="8"/>
        <w:numId w:val="4"/>
      </w:num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C4E"/>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rsid w:val="00C00C4E"/>
    <w:rPr>
      <w:rFonts w:asciiTheme="majorHAnsi" w:eastAsiaTheme="majorEastAsia" w:hAnsiTheme="majorHAnsi" w:cstheme="majorBidi"/>
      <w:smallCaps/>
      <w:color w:val="17365D" w:themeColor="text2" w:themeShade="BF"/>
      <w:spacing w:val="20"/>
      <w:sz w:val="28"/>
      <w:szCs w:val="28"/>
    </w:rPr>
  </w:style>
  <w:style w:type="paragraph" w:styleId="BalloonText">
    <w:name w:val="Balloon Text"/>
    <w:basedOn w:val="Normal"/>
    <w:link w:val="BalloonTextChar"/>
    <w:uiPriority w:val="99"/>
    <w:semiHidden/>
    <w:unhideWhenUsed/>
    <w:rsid w:val="00A56780"/>
    <w:rPr>
      <w:rFonts w:ascii="Tahoma" w:hAnsi="Tahoma" w:cs="Tahoma"/>
      <w:sz w:val="16"/>
      <w:szCs w:val="16"/>
    </w:rPr>
  </w:style>
  <w:style w:type="character" w:customStyle="1" w:styleId="BalloonTextChar">
    <w:name w:val="Balloon Text Char"/>
    <w:basedOn w:val="DefaultParagraphFont"/>
    <w:link w:val="BalloonText"/>
    <w:uiPriority w:val="99"/>
    <w:semiHidden/>
    <w:rsid w:val="00A56780"/>
    <w:rPr>
      <w:rFonts w:ascii="Tahoma" w:hAnsi="Tahoma" w:cs="Tahoma"/>
      <w:sz w:val="16"/>
      <w:szCs w:val="16"/>
    </w:rPr>
  </w:style>
  <w:style w:type="paragraph" w:styleId="ListParagraph">
    <w:name w:val="List Paragraph"/>
    <w:basedOn w:val="Normal"/>
    <w:uiPriority w:val="34"/>
    <w:qFormat/>
    <w:rsid w:val="00A51359"/>
    <w:pPr>
      <w:numPr>
        <w:numId w:val="3"/>
      </w:numPr>
      <w:contextualSpacing/>
    </w:pPr>
  </w:style>
  <w:style w:type="paragraph" w:styleId="Subtitle">
    <w:name w:val="Subtitle"/>
    <w:next w:val="Normal"/>
    <w:link w:val="SubtitleChar"/>
    <w:uiPriority w:val="11"/>
    <w:qFormat/>
    <w:rsid w:val="00E04E30"/>
    <w:pPr>
      <w:spacing w:line="240" w:lineRule="auto"/>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E04E30"/>
    <w:rPr>
      <w:smallCaps/>
      <w:color w:val="938953" w:themeColor="background2" w:themeShade="7F"/>
      <w:spacing w:val="5"/>
      <w:sz w:val="28"/>
      <w:szCs w:val="28"/>
    </w:rPr>
  </w:style>
  <w:style w:type="character" w:styleId="Hyperlink">
    <w:name w:val="Hyperlink"/>
    <w:basedOn w:val="DefaultParagraphFont"/>
    <w:uiPriority w:val="99"/>
    <w:unhideWhenUsed/>
    <w:rsid w:val="004110A3"/>
    <w:rPr>
      <w:color w:val="0000FF" w:themeColor="hyperlink"/>
      <w:u w:val="single"/>
    </w:rPr>
  </w:style>
  <w:style w:type="paragraph" w:styleId="NoSpacing">
    <w:name w:val="No Spacing"/>
    <w:basedOn w:val="Normal"/>
    <w:link w:val="NoSpacingChar"/>
    <w:uiPriority w:val="1"/>
    <w:qFormat/>
    <w:rsid w:val="00C00C4E"/>
    <w:pPr>
      <w:spacing w:line="240" w:lineRule="auto"/>
    </w:pPr>
  </w:style>
  <w:style w:type="character" w:customStyle="1" w:styleId="NoSpacingChar">
    <w:name w:val="No Spacing Char"/>
    <w:basedOn w:val="DefaultParagraphFont"/>
    <w:link w:val="NoSpacing"/>
    <w:uiPriority w:val="1"/>
    <w:rsid w:val="004110A3"/>
    <w:rPr>
      <w:color w:val="5A5A5A" w:themeColor="text1" w:themeTint="A5"/>
    </w:rPr>
  </w:style>
  <w:style w:type="character" w:customStyle="1" w:styleId="Heading3Char">
    <w:name w:val="Heading 3 Char"/>
    <w:basedOn w:val="DefaultParagraphFont"/>
    <w:link w:val="Heading3"/>
    <w:uiPriority w:val="9"/>
    <w:rsid w:val="00C00C4E"/>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rsid w:val="00432F8B"/>
    <w:rPr>
      <w:rFonts w:asciiTheme="majorHAnsi" w:eastAsiaTheme="majorEastAsia" w:hAnsiTheme="majorHAnsi" w:cstheme="majorBidi"/>
      <w:bCs/>
      <w:smallCaps/>
      <w:color w:val="1F497D" w:themeColor="text2"/>
      <w:spacing w:val="20"/>
      <w:sz w:val="24"/>
    </w:rPr>
  </w:style>
  <w:style w:type="character" w:customStyle="1" w:styleId="Heading5Char">
    <w:name w:val="Heading 5 Char"/>
    <w:basedOn w:val="DefaultParagraphFont"/>
    <w:link w:val="Heading5"/>
    <w:uiPriority w:val="9"/>
    <w:semiHidden/>
    <w:rsid w:val="00C00C4E"/>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C00C4E"/>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C00C4E"/>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C00C4E"/>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C00C4E"/>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C00C4E"/>
    <w:rPr>
      <w:b/>
      <w:bCs/>
      <w:smallCaps/>
      <w:color w:val="1F497D" w:themeColor="text2"/>
      <w:spacing w:val="10"/>
      <w:sz w:val="18"/>
      <w:szCs w:val="18"/>
    </w:rPr>
  </w:style>
  <w:style w:type="paragraph" w:styleId="Title">
    <w:name w:val="Title"/>
    <w:next w:val="Normal"/>
    <w:link w:val="TitleChar"/>
    <w:uiPriority w:val="10"/>
    <w:qFormat/>
    <w:rsid w:val="00C00C4E"/>
    <w:pPr>
      <w:spacing w:line="240" w:lineRule="auto"/>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C00C4E"/>
    <w:rPr>
      <w:rFonts w:asciiTheme="majorHAnsi" w:eastAsiaTheme="majorEastAsia" w:hAnsiTheme="majorHAnsi" w:cstheme="majorBidi"/>
      <w:smallCaps/>
      <w:color w:val="17365D" w:themeColor="text2" w:themeShade="BF"/>
      <w:spacing w:val="5"/>
      <w:sz w:val="72"/>
      <w:szCs w:val="72"/>
    </w:rPr>
  </w:style>
  <w:style w:type="character" w:styleId="Strong">
    <w:name w:val="Strong"/>
    <w:uiPriority w:val="22"/>
    <w:qFormat/>
    <w:rsid w:val="00C00C4E"/>
    <w:rPr>
      <w:b/>
      <w:bCs/>
      <w:spacing w:val="0"/>
    </w:rPr>
  </w:style>
  <w:style w:type="character" w:styleId="Emphasis">
    <w:name w:val="Emphasis"/>
    <w:uiPriority w:val="20"/>
    <w:qFormat/>
    <w:rsid w:val="00C00C4E"/>
    <w:rPr>
      <w:b/>
      <w:bCs/>
      <w:smallCaps/>
      <w:dstrike w:val="0"/>
      <w:color w:val="5A5A5A" w:themeColor="text1" w:themeTint="A5"/>
      <w:spacing w:val="20"/>
      <w:kern w:val="0"/>
      <w:vertAlign w:val="baseline"/>
    </w:rPr>
  </w:style>
  <w:style w:type="paragraph" w:styleId="Quote">
    <w:name w:val="Quote"/>
    <w:basedOn w:val="Normal"/>
    <w:next w:val="Normal"/>
    <w:link w:val="QuoteChar"/>
    <w:uiPriority w:val="29"/>
    <w:qFormat/>
    <w:rsid w:val="00C00C4E"/>
    <w:rPr>
      <w:i/>
      <w:iCs/>
    </w:rPr>
  </w:style>
  <w:style w:type="character" w:customStyle="1" w:styleId="QuoteChar">
    <w:name w:val="Quote Char"/>
    <w:basedOn w:val="DefaultParagraphFont"/>
    <w:link w:val="Quote"/>
    <w:uiPriority w:val="29"/>
    <w:rsid w:val="00C00C4E"/>
    <w:rPr>
      <w:i/>
      <w:iCs/>
      <w:color w:val="5A5A5A" w:themeColor="text1" w:themeTint="A5"/>
    </w:rPr>
  </w:style>
  <w:style w:type="paragraph" w:styleId="IntenseQuote">
    <w:name w:val="Intense Quote"/>
    <w:basedOn w:val="Normal"/>
    <w:next w:val="Normal"/>
    <w:link w:val="IntenseQuoteChar"/>
    <w:uiPriority w:val="30"/>
    <w:qFormat/>
    <w:rsid w:val="00C00C4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C00C4E"/>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C00C4E"/>
    <w:rPr>
      <w:smallCaps/>
      <w:dstrike w:val="0"/>
      <w:color w:val="5A5A5A" w:themeColor="text1" w:themeTint="A5"/>
      <w:vertAlign w:val="baseline"/>
    </w:rPr>
  </w:style>
  <w:style w:type="character" w:styleId="IntenseEmphasis">
    <w:name w:val="Intense Emphasis"/>
    <w:uiPriority w:val="21"/>
    <w:qFormat/>
    <w:rsid w:val="00C00C4E"/>
    <w:rPr>
      <w:b/>
      <w:bCs/>
      <w:smallCaps/>
      <w:color w:val="4F81BD" w:themeColor="accent1"/>
      <w:spacing w:val="40"/>
    </w:rPr>
  </w:style>
  <w:style w:type="character" w:styleId="SubtleReference">
    <w:name w:val="Subtle Reference"/>
    <w:uiPriority w:val="31"/>
    <w:qFormat/>
    <w:rsid w:val="00C00C4E"/>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C00C4E"/>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C00C4E"/>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C00C4E"/>
    <w:pPr>
      <w:outlineLvl w:val="9"/>
    </w:pPr>
    <w:rPr>
      <w:lang w:bidi="en-US"/>
    </w:rPr>
  </w:style>
  <w:style w:type="table" w:styleId="TableGrid">
    <w:name w:val="Table Grid"/>
    <w:basedOn w:val="TableNormal"/>
    <w:uiPriority w:val="59"/>
    <w:rsid w:val="007D2A5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7D2A55"/>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1">
    <w:name w:val="toc 1"/>
    <w:basedOn w:val="Normal"/>
    <w:next w:val="Normal"/>
    <w:autoRedefine/>
    <w:uiPriority w:val="39"/>
    <w:unhideWhenUsed/>
    <w:rsid w:val="001D195A"/>
    <w:pPr>
      <w:spacing w:after="100"/>
    </w:pPr>
  </w:style>
  <w:style w:type="paragraph" w:styleId="TOC2">
    <w:name w:val="toc 2"/>
    <w:basedOn w:val="Normal"/>
    <w:next w:val="Normal"/>
    <w:autoRedefine/>
    <w:uiPriority w:val="39"/>
    <w:unhideWhenUsed/>
    <w:rsid w:val="001D195A"/>
    <w:pPr>
      <w:spacing w:after="100"/>
      <w:ind w:left="200"/>
    </w:pPr>
  </w:style>
  <w:style w:type="paragraph" w:styleId="Header">
    <w:name w:val="header"/>
    <w:basedOn w:val="Normal"/>
    <w:link w:val="HeaderChar"/>
    <w:uiPriority w:val="99"/>
    <w:unhideWhenUsed/>
    <w:rsid w:val="001D195A"/>
    <w:pPr>
      <w:tabs>
        <w:tab w:val="center" w:pos="4513"/>
        <w:tab w:val="right" w:pos="9026"/>
      </w:tabs>
      <w:spacing w:line="240" w:lineRule="auto"/>
    </w:pPr>
  </w:style>
  <w:style w:type="character" w:customStyle="1" w:styleId="HeaderChar">
    <w:name w:val="Header Char"/>
    <w:basedOn w:val="DefaultParagraphFont"/>
    <w:link w:val="Header"/>
    <w:uiPriority w:val="99"/>
    <w:rsid w:val="001D195A"/>
    <w:rPr>
      <w:color w:val="5A5A5A" w:themeColor="text1" w:themeTint="A5"/>
    </w:rPr>
  </w:style>
  <w:style w:type="paragraph" w:styleId="Footer">
    <w:name w:val="footer"/>
    <w:basedOn w:val="Normal"/>
    <w:link w:val="FooterChar"/>
    <w:uiPriority w:val="99"/>
    <w:unhideWhenUsed/>
    <w:rsid w:val="001D195A"/>
    <w:pPr>
      <w:tabs>
        <w:tab w:val="center" w:pos="4513"/>
        <w:tab w:val="right" w:pos="9026"/>
      </w:tabs>
      <w:spacing w:line="240" w:lineRule="auto"/>
    </w:pPr>
  </w:style>
  <w:style w:type="character" w:customStyle="1" w:styleId="FooterChar">
    <w:name w:val="Footer Char"/>
    <w:basedOn w:val="DefaultParagraphFont"/>
    <w:link w:val="Footer"/>
    <w:uiPriority w:val="99"/>
    <w:rsid w:val="001D195A"/>
    <w:rPr>
      <w:color w:val="5A5A5A" w:themeColor="text1" w:themeTint="A5"/>
    </w:rPr>
  </w:style>
  <w:style w:type="paragraph" w:styleId="TOC3">
    <w:name w:val="toc 3"/>
    <w:basedOn w:val="Normal"/>
    <w:next w:val="Normal"/>
    <w:autoRedefine/>
    <w:uiPriority w:val="39"/>
    <w:unhideWhenUsed/>
    <w:rsid w:val="00980BFE"/>
    <w:pPr>
      <w:spacing w:after="100"/>
      <w:ind w:left="400"/>
    </w:pPr>
  </w:style>
  <w:style w:type="character" w:styleId="UnresolvedMention">
    <w:name w:val="Unresolved Mention"/>
    <w:basedOn w:val="DefaultParagraphFont"/>
    <w:uiPriority w:val="99"/>
    <w:semiHidden/>
    <w:unhideWhenUsed/>
    <w:rsid w:val="00E31E41"/>
    <w:rPr>
      <w:color w:val="605E5C"/>
      <w:shd w:val="clear" w:color="auto" w:fill="E1DFDD"/>
    </w:rPr>
  </w:style>
  <w:style w:type="character" w:styleId="FollowedHyperlink">
    <w:name w:val="FollowedHyperlink"/>
    <w:basedOn w:val="DefaultParagraphFont"/>
    <w:uiPriority w:val="99"/>
    <w:semiHidden/>
    <w:unhideWhenUsed/>
    <w:rsid w:val="00A45257"/>
    <w:rPr>
      <w:color w:val="800080" w:themeColor="followedHyperlink"/>
      <w:u w:val="single"/>
    </w:rPr>
  </w:style>
  <w:style w:type="character" w:styleId="CommentReference">
    <w:name w:val="annotation reference"/>
    <w:basedOn w:val="DefaultParagraphFont"/>
    <w:uiPriority w:val="99"/>
    <w:semiHidden/>
    <w:unhideWhenUsed/>
    <w:rsid w:val="000F4F16"/>
    <w:rPr>
      <w:sz w:val="16"/>
      <w:szCs w:val="16"/>
    </w:rPr>
  </w:style>
  <w:style w:type="paragraph" w:styleId="CommentText">
    <w:name w:val="annotation text"/>
    <w:basedOn w:val="Normal"/>
    <w:link w:val="CommentTextChar"/>
    <w:uiPriority w:val="99"/>
    <w:unhideWhenUsed/>
    <w:rsid w:val="000F4F16"/>
    <w:pPr>
      <w:spacing w:line="240" w:lineRule="auto"/>
    </w:pPr>
  </w:style>
  <w:style w:type="character" w:customStyle="1" w:styleId="CommentTextChar">
    <w:name w:val="Comment Text Char"/>
    <w:basedOn w:val="DefaultParagraphFont"/>
    <w:link w:val="CommentText"/>
    <w:uiPriority w:val="99"/>
    <w:rsid w:val="000F4F16"/>
    <w:rPr>
      <w:color w:val="5A5A5A" w:themeColor="text1" w:themeTint="A5"/>
    </w:rPr>
  </w:style>
  <w:style w:type="paragraph" w:styleId="CommentSubject">
    <w:name w:val="annotation subject"/>
    <w:basedOn w:val="CommentText"/>
    <w:next w:val="CommentText"/>
    <w:link w:val="CommentSubjectChar"/>
    <w:uiPriority w:val="99"/>
    <w:semiHidden/>
    <w:unhideWhenUsed/>
    <w:rsid w:val="000F4F16"/>
    <w:rPr>
      <w:b/>
      <w:bCs/>
    </w:rPr>
  </w:style>
  <w:style w:type="character" w:customStyle="1" w:styleId="CommentSubjectChar">
    <w:name w:val="Comment Subject Char"/>
    <w:basedOn w:val="CommentTextChar"/>
    <w:link w:val="CommentSubject"/>
    <w:uiPriority w:val="99"/>
    <w:semiHidden/>
    <w:rsid w:val="000F4F16"/>
    <w:rPr>
      <w:b/>
      <w:bCs/>
      <w:color w:val="5A5A5A" w:themeColor="text1" w:themeTint="A5"/>
    </w:rPr>
  </w:style>
  <w:style w:type="paragraph" w:styleId="Revision">
    <w:name w:val="Revision"/>
    <w:hidden/>
    <w:uiPriority w:val="99"/>
    <w:semiHidden/>
    <w:rsid w:val="003B78D7"/>
    <w:pPr>
      <w:spacing w:line="240" w:lineRule="auto"/>
    </w:pPr>
    <w:rPr>
      <w:color w:val="5A5A5A" w:themeColor="text1" w:themeTint="A5"/>
    </w:rPr>
  </w:style>
  <w:style w:type="character" w:styleId="Mention">
    <w:name w:val="Mention"/>
    <w:basedOn w:val="DefaultParagraphFont"/>
    <w:uiPriority w:val="99"/>
    <w:unhideWhenUsed/>
    <w:rsid w:val="008B7A6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626267">
      <w:bodyDiv w:val="1"/>
      <w:marLeft w:val="0"/>
      <w:marRight w:val="0"/>
      <w:marTop w:val="0"/>
      <w:marBottom w:val="0"/>
      <w:divBdr>
        <w:top w:val="none" w:sz="0" w:space="0" w:color="auto"/>
        <w:left w:val="none" w:sz="0" w:space="0" w:color="auto"/>
        <w:bottom w:val="none" w:sz="0" w:space="0" w:color="auto"/>
        <w:right w:val="none" w:sz="0" w:space="0" w:color="auto"/>
      </w:divBdr>
    </w:div>
    <w:div w:id="1475492147">
      <w:bodyDiv w:val="1"/>
      <w:marLeft w:val="0"/>
      <w:marRight w:val="0"/>
      <w:marTop w:val="0"/>
      <w:marBottom w:val="0"/>
      <w:divBdr>
        <w:top w:val="none" w:sz="0" w:space="0" w:color="auto"/>
        <w:left w:val="none" w:sz="0" w:space="0" w:color="auto"/>
        <w:bottom w:val="none" w:sz="0" w:space="0" w:color="auto"/>
        <w:right w:val="none" w:sz="0" w:space="0" w:color="auto"/>
      </w:divBdr>
    </w:div>
    <w:div w:id="1557472041">
      <w:bodyDiv w:val="1"/>
      <w:marLeft w:val="0"/>
      <w:marRight w:val="0"/>
      <w:marTop w:val="0"/>
      <w:marBottom w:val="0"/>
      <w:divBdr>
        <w:top w:val="none" w:sz="0" w:space="0" w:color="auto"/>
        <w:left w:val="none" w:sz="0" w:space="0" w:color="auto"/>
        <w:bottom w:val="none" w:sz="0" w:space="0" w:color="auto"/>
        <w:right w:val="none" w:sz="0" w:space="0" w:color="auto"/>
      </w:divBdr>
    </w:div>
    <w:div w:id="1858349409">
      <w:bodyDiv w:val="1"/>
      <w:marLeft w:val="0"/>
      <w:marRight w:val="0"/>
      <w:marTop w:val="0"/>
      <w:marBottom w:val="0"/>
      <w:divBdr>
        <w:top w:val="none" w:sz="0" w:space="0" w:color="auto"/>
        <w:left w:val="none" w:sz="0" w:space="0" w:color="auto"/>
        <w:bottom w:val="none" w:sz="0" w:space="0" w:color="auto"/>
        <w:right w:val="none" w:sz="0" w:space="0" w:color="auto"/>
      </w:divBdr>
    </w:div>
    <w:div w:id="1910000520">
      <w:bodyDiv w:val="1"/>
      <w:marLeft w:val="0"/>
      <w:marRight w:val="0"/>
      <w:marTop w:val="0"/>
      <w:marBottom w:val="0"/>
      <w:divBdr>
        <w:top w:val="none" w:sz="0" w:space="0" w:color="auto"/>
        <w:left w:val="none" w:sz="0" w:space="0" w:color="auto"/>
        <w:bottom w:val="none" w:sz="0" w:space="0" w:color="auto"/>
        <w:right w:val="none" w:sz="0" w:space="0" w:color="auto"/>
      </w:divBdr>
    </w:div>
    <w:div w:id="212437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image" Target="media/image1.png"/><Relationship Id="rId42" Type="http://schemas.openxmlformats.org/officeDocument/2006/relationships/hyperlink" Target="https://support.panopto.com/s/article/basic-recording-1" TargetMode="External"/><Relationship Id="rId47" Type="http://schemas.openxmlformats.org/officeDocument/2006/relationships/hyperlink" Target="https://www.microsoft365.com/launch/clipchamp" TargetMode="External"/><Relationship Id="rId63" Type="http://schemas.openxmlformats.org/officeDocument/2006/relationships/image" Target="media/image25.jpg"/><Relationship Id="rId6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7.jpg"/><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hyperlink" Target="https://uniofbath.cloud.panopto.eu/" TargetMode="External"/><Relationship Id="rId37" Type="http://schemas.openxmlformats.org/officeDocument/2006/relationships/image" Target="media/image13.jpg"/><Relationship Id="rId40" Type="http://schemas.openxmlformats.org/officeDocument/2006/relationships/hyperlink" Target="https://support.panopto.com/s/article/Install-Panopto-for-Windows" TargetMode="External"/><Relationship Id="rId45" Type="http://schemas.openxmlformats.org/officeDocument/2006/relationships/hyperlink" Target="https://support.panopto.com/s/article/How-to-Create-a-Video-Using-Panopto-Capture-with-Safari" TargetMode="External"/><Relationship Id="rId53" Type="http://schemas.openxmlformats.org/officeDocument/2006/relationships/image" Target="media/image16.png"/><Relationship Id="rId58" Type="http://schemas.openxmlformats.org/officeDocument/2006/relationships/hyperlink" Target="https://support.panopto.com/s/article/merge-and-copy-1" TargetMode="External"/><Relationship Id="rId66" Type="http://schemas.openxmlformats.org/officeDocument/2006/relationships/image" Target="media/image28.png"/><Relationship Id="rId5" Type="http://schemas.openxmlformats.org/officeDocument/2006/relationships/customXml" Target="../customXml/item5.xml"/><Relationship Id="rId61" Type="http://schemas.openxmlformats.org/officeDocument/2006/relationships/image" Target="media/image23.png"/><Relationship Id="rId19" Type="http://schemas.openxmlformats.org/officeDocument/2006/relationships/footer" Target="footer4.xml"/><Relationship Id="rId14" Type="http://schemas.openxmlformats.org/officeDocument/2006/relationships/header" Target="header2.xml"/><Relationship Id="rId22" Type="http://schemas.openxmlformats.org/officeDocument/2006/relationships/hyperlink" Target="https://bath.topdesk.net/tas/public" TargetMode="External"/><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hyperlink" Target="https://support.panopto.com/s/article/Recording-with-Panopto-for-Mac" TargetMode="External"/><Relationship Id="rId48" Type="http://schemas.openxmlformats.org/officeDocument/2006/relationships/hyperlink" Target="https://support.panopto.com/s/article/Edit-a-Video" TargetMode="External"/><Relationship Id="rId56" Type="http://schemas.openxmlformats.org/officeDocument/2006/relationships/image" Target="media/image19.png"/><Relationship Id="rId64" Type="http://schemas.openxmlformats.org/officeDocument/2006/relationships/image" Target="media/image26.jpg"/><Relationship Id="rId69"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hyperlink" Target="https://uniofbath.cloud.panopto.eu/"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jpg"/><Relationship Id="rId33" Type="http://schemas.openxmlformats.org/officeDocument/2006/relationships/image" Target="media/image10.png"/><Relationship Id="rId38" Type="http://schemas.openxmlformats.org/officeDocument/2006/relationships/hyperlink" Target="https://support.microsoft.com/en-us/office/record-a-slide-show-with-narration-and-slide-timings-0b9502c6-5f6c-40ae-b1e7-e47d8741161c?ui=en-us&amp;rs=en-us&amp;ad=us" TargetMode="External"/><Relationship Id="rId46" Type="http://schemas.openxmlformats.org/officeDocument/2006/relationships/hyperlink" Target="https://clipchamp.com/en/" TargetMode="External"/><Relationship Id="rId59" Type="http://schemas.openxmlformats.org/officeDocument/2006/relationships/image" Target="media/image21.png"/><Relationship Id="rId67" Type="http://schemas.openxmlformats.org/officeDocument/2006/relationships/hyperlink" Target="http://creativecommons.org/licenses/by-sa/3.0/deed.en_GB" TargetMode="External"/><Relationship Id="rId20" Type="http://schemas.openxmlformats.org/officeDocument/2006/relationships/hyperlink" Target="https://uniofbath.cloud.panopto.eu/" TargetMode="External"/><Relationship Id="rId41" Type="http://schemas.openxmlformats.org/officeDocument/2006/relationships/hyperlink" Target="https://support.panopto.com/s/article/Install-Panopto-for-Mac" TargetMode="External"/><Relationship Id="rId54" Type="http://schemas.openxmlformats.org/officeDocument/2006/relationships/image" Target="media/image17.png"/><Relationship Id="rId62" Type="http://schemas.openxmlformats.org/officeDocument/2006/relationships/image" Target="media/image24.png"/><Relationship Id="rId7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2.png"/><Relationship Id="rId28" Type="http://schemas.openxmlformats.org/officeDocument/2006/relationships/hyperlink" Target="https://uniofbath.cloud.panopto.eu/" TargetMode="External"/><Relationship Id="rId36" Type="http://schemas.openxmlformats.org/officeDocument/2006/relationships/image" Target="media/image12.jpg"/><Relationship Id="rId49" Type="http://schemas.openxmlformats.org/officeDocument/2006/relationships/hyperlink" Target="https://clipchamp.com/en/" TargetMode="External"/><Relationship Id="rId57" Type="http://schemas.openxmlformats.org/officeDocument/2006/relationships/image" Target="media/image20.png"/><Relationship Id="rId10" Type="http://schemas.openxmlformats.org/officeDocument/2006/relationships/footnotes" Target="footnotes.xml"/><Relationship Id="rId31" Type="http://schemas.openxmlformats.org/officeDocument/2006/relationships/image" Target="media/image9.png"/><Relationship Id="rId44" Type="http://schemas.openxmlformats.org/officeDocument/2006/relationships/hyperlink" Target="https://support.panopto.com/s/article/How-to-Create-a-Video-Using-Panopto-Capture" TargetMode="External"/><Relationship Id="rId52" Type="http://schemas.openxmlformats.org/officeDocument/2006/relationships/image" Target="media/image15.png"/><Relationship Id="rId60" Type="http://schemas.openxmlformats.org/officeDocument/2006/relationships/image" Target="media/image22.png"/><Relationship Id="rId65" Type="http://schemas.openxmlformats.org/officeDocument/2006/relationships/image" Target="media/image27.jpe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hyperlink" Target="https://www.bath.ac.uk/topics/microsoft-365/" TargetMode="External"/><Relationship Id="rId34" Type="http://schemas.openxmlformats.org/officeDocument/2006/relationships/hyperlink" Target="https://uniofbath.cloud.panopto.eu/" TargetMode="External"/><Relationship Id="rId50" Type="http://schemas.openxmlformats.org/officeDocument/2006/relationships/image" Target="media/image14.png"/><Relationship Id="rId55" Type="http://schemas.openxmlformats.org/officeDocument/2006/relationships/image" Target="media/image18.png"/><Relationship Id="rId7" Type="http://schemas.openxmlformats.org/officeDocument/2006/relationships/styles" Target="styles.xml"/><Relationship Id="rId71"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Panopto</PublishDate>
  <Abstract>Aimed at students, this guide covers some of the basic functions of Panopto such as viewing recordings and uploading video</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CE7B06C7A4AD439BD17AFD297B32B6" ma:contentTypeVersion="18" ma:contentTypeDescription="Create a new document." ma:contentTypeScope="" ma:versionID="3f49855e822a747ceced49c31d837e73">
  <xsd:schema xmlns:xsd="http://www.w3.org/2001/XMLSchema" xmlns:xs="http://www.w3.org/2001/XMLSchema" xmlns:p="http://schemas.microsoft.com/office/2006/metadata/properties" xmlns:ns2="12545316-4597-4fad-8d4c-963aca4a7e43" xmlns:ns3="7ceff3d1-26d0-4a19-9784-ffc192f0c3e4" xmlns:ns4="7baf63a6-8159-4531-922f-8d695af1915f" targetNamespace="http://schemas.microsoft.com/office/2006/metadata/properties" ma:root="true" ma:fieldsID="0eb1622fa0f93b580a86b88605590d57" ns2:_="" ns3:_="" ns4:_="">
    <xsd:import namespace="12545316-4597-4fad-8d4c-963aca4a7e43"/>
    <xsd:import namespace="7ceff3d1-26d0-4a19-9784-ffc192f0c3e4"/>
    <xsd:import namespace="7baf63a6-8159-4531-922f-8d695af191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45316-4597-4fad-8d4c-963aca4a7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ff3d1-26d0-4a19-9784-ffc192f0c3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af63a6-8159-4531-922f-8d695af1915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3de8453-3d93-40e3-b7c9-8c4ee99d16ef}" ma:internalName="TaxCatchAll" ma:showField="CatchAllData" ma:web="7ceff3d1-26d0-4a19-9784-ffc192f0c3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545316-4597-4fad-8d4c-963aca4a7e43">
      <Terms xmlns="http://schemas.microsoft.com/office/infopath/2007/PartnerControls"/>
    </lcf76f155ced4ddcb4097134ff3c332f>
    <TaxCatchAll xmlns="7baf63a6-8159-4531-922f-8d695af191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06F69A-0219-4F26-8B91-1CA972478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45316-4597-4fad-8d4c-963aca4a7e43"/>
    <ds:schemaRef ds:uri="7ceff3d1-26d0-4a19-9784-ffc192f0c3e4"/>
    <ds:schemaRef ds:uri="7baf63a6-8159-4531-922f-8d695af19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C94A04-247E-4105-B2BF-F44B1046951A}">
  <ds:schemaRefs>
    <ds:schemaRef ds:uri="http://schemas.microsoft.com/office/2006/metadata/properties"/>
    <ds:schemaRef ds:uri="http://schemas.microsoft.com/office/infopath/2007/PartnerControls"/>
    <ds:schemaRef ds:uri="12545316-4597-4fad-8d4c-963aca4a7e43"/>
    <ds:schemaRef ds:uri="7baf63a6-8159-4531-922f-8d695af1915f"/>
  </ds:schemaRefs>
</ds:datastoreItem>
</file>

<file path=customXml/itemProps4.xml><?xml version="1.0" encoding="utf-8"?>
<ds:datastoreItem xmlns:ds="http://schemas.openxmlformats.org/officeDocument/2006/customXml" ds:itemID="{744F8C21-303E-4D6A-84A7-C35073DD1635}">
  <ds:schemaRefs>
    <ds:schemaRef ds:uri="http://schemas.openxmlformats.org/officeDocument/2006/bibliography"/>
  </ds:schemaRefs>
</ds:datastoreItem>
</file>

<file path=customXml/itemProps5.xml><?xml version="1.0" encoding="utf-8"?>
<ds:datastoreItem xmlns:ds="http://schemas.openxmlformats.org/officeDocument/2006/customXml" ds:itemID="{1F8F013B-D9C2-4D61-A222-8188257DF96A}">
  <ds:schemaRefs>
    <ds:schemaRef ds:uri="http://schemas.microsoft.com/sharepoint/v3/contenttype/forms"/>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Normal.dotm</Template>
  <TotalTime>241</TotalTime>
  <Pages>27</Pages>
  <Words>2893</Words>
  <Characters>16495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Getting Started</vt:lpstr>
    </vt:vector>
  </TitlesOfParts>
  <Manager/>
  <Company/>
  <LinksUpToDate>false</LinksUpToDate>
  <CharactersWithSpaces>19350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dc:title>
  <dc:subject>An introductory guide for students</dc:subject>
  <dc:creator>Nigel Goldsmith</dc:creator>
  <cp:keywords/>
  <dc:description/>
  <cp:lastModifiedBy>Tom Brunsdon</cp:lastModifiedBy>
  <cp:revision>24</cp:revision>
  <cp:lastPrinted>2012-07-20T07:32:00Z</cp:lastPrinted>
  <dcterms:created xsi:type="dcterms:W3CDTF">2025-09-22T13:58:00Z</dcterms:created>
  <dcterms:modified xsi:type="dcterms:W3CDTF">2026-09-03T13:27:00Z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0x010100DCCE7B06C7A4AD439BD17AFD297B32B6</vt:lpwstr>
  </property>
  <property fmtid="{D5CDD505-2E9C-101B-9397-08002B2CF9AE}" pid="3" name="MediaServiceImageTags">
    <vt:lpwstr/>
  </property>
</Properties>
</file>